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7C35E" w14:textId="77777777" w:rsidR="003D05E2" w:rsidRDefault="003D05E2" w:rsidP="003D05E2">
      <w:pPr>
        <w:pStyle w:val="NoSpacing"/>
        <w:spacing w:line="360" w:lineRule="auto"/>
        <w:jc w:val="both"/>
        <w:rPr>
          <w:b/>
          <w:sz w:val="24"/>
        </w:rPr>
      </w:pPr>
      <w:r>
        <w:rPr>
          <w:noProof/>
          <w:lang w:eastAsia="en-GB"/>
        </w:rPr>
        <w:drawing>
          <wp:anchor distT="0" distB="0" distL="114300" distR="114300" simplePos="0" relativeHeight="251659264" behindDoc="0" locked="0" layoutInCell="1" allowOverlap="1" wp14:anchorId="08E74BD3" wp14:editId="2C54A5A9">
            <wp:simplePos x="0" y="0"/>
            <wp:positionH relativeFrom="column">
              <wp:posOffset>2324100</wp:posOffset>
            </wp:positionH>
            <wp:positionV relativeFrom="paragraph">
              <wp:posOffset>-392430</wp:posOffset>
            </wp:positionV>
            <wp:extent cx="875030" cy="879475"/>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5030" cy="879475"/>
                    </a:xfrm>
                    <a:prstGeom prst="rect">
                      <a:avLst/>
                    </a:prstGeom>
                  </pic:spPr>
                </pic:pic>
              </a:graphicData>
            </a:graphic>
            <wp14:sizeRelH relativeFrom="page">
              <wp14:pctWidth>0</wp14:pctWidth>
            </wp14:sizeRelH>
            <wp14:sizeRelV relativeFrom="page">
              <wp14:pctHeight>0</wp14:pctHeight>
            </wp14:sizeRelV>
          </wp:anchor>
        </w:drawing>
      </w:r>
    </w:p>
    <w:p w14:paraId="7B7ECE1A" w14:textId="77777777" w:rsidR="003D05E2" w:rsidRDefault="003D05E2" w:rsidP="003D05E2">
      <w:pPr>
        <w:pStyle w:val="NoSpacing"/>
        <w:spacing w:line="360" w:lineRule="auto"/>
        <w:jc w:val="both"/>
        <w:rPr>
          <w:rFonts w:cs="Aharoni"/>
          <w:b/>
          <w:color w:val="002060"/>
          <w:sz w:val="36"/>
        </w:rPr>
      </w:pPr>
    </w:p>
    <w:p w14:paraId="4AB5BD4C" w14:textId="77777777" w:rsidR="003D05E2" w:rsidRPr="000A37F0" w:rsidRDefault="003D05E2" w:rsidP="003D05E2">
      <w:pPr>
        <w:pStyle w:val="NoSpacing"/>
        <w:spacing w:line="360" w:lineRule="auto"/>
        <w:jc w:val="center"/>
        <w:rPr>
          <w:rFonts w:cs="Aharoni"/>
          <w:b/>
          <w:color w:val="002060"/>
          <w:sz w:val="40"/>
        </w:rPr>
      </w:pPr>
      <w:r w:rsidRPr="000A37F0">
        <w:rPr>
          <w:rFonts w:cs="Aharoni"/>
          <w:b/>
          <w:color w:val="002060"/>
          <w:sz w:val="36"/>
        </w:rPr>
        <w:t>SEND CHURCH OF ENGLAND PRIMARY SCHOOL</w:t>
      </w:r>
    </w:p>
    <w:p w14:paraId="392BDE35" w14:textId="77777777" w:rsidR="003D05E2" w:rsidRPr="005F7177" w:rsidRDefault="003D05E2" w:rsidP="003D05E2">
      <w:pPr>
        <w:pStyle w:val="NoSpacing"/>
        <w:spacing w:line="360" w:lineRule="auto"/>
        <w:jc w:val="center"/>
        <w:rPr>
          <w:rFonts w:cs="Aharoni"/>
          <w:b/>
          <w:color w:val="002060"/>
          <w:sz w:val="36"/>
        </w:rPr>
      </w:pPr>
      <w:r w:rsidRPr="005F7177">
        <w:rPr>
          <w:rFonts w:cs="Aharoni"/>
          <w:b/>
          <w:color w:val="002060"/>
          <w:sz w:val="36"/>
        </w:rPr>
        <w:t>NURSERY ADMISSIONS POLICY</w:t>
      </w:r>
    </w:p>
    <w:p w14:paraId="62F869AC" w14:textId="573F0886" w:rsidR="003D05E2" w:rsidRPr="005F7177" w:rsidRDefault="003D05E2" w:rsidP="003D05E2">
      <w:pPr>
        <w:pStyle w:val="NoSpacing"/>
        <w:spacing w:line="360" w:lineRule="auto"/>
        <w:jc w:val="center"/>
        <w:rPr>
          <w:rFonts w:cs="Aharoni"/>
          <w:b/>
          <w:color w:val="002060"/>
          <w:sz w:val="36"/>
        </w:rPr>
      </w:pPr>
      <w:r w:rsidRPr="005F7177">
        <w:rPr>
          <w:rFonts w:cs="Aharoni"/>
          <w:b/>
          <w:color w:val="002060"/>
          <w:sz w:val="36"/>
        </w:rPr>
        <w:t xml:space="preserve">For entry from </w:t>
      </w:r>
      <w:r w:rsidR="0011413C">
        <w:rPr>
          <w:rFonts w:cs="Aharoni"/>
          <w:b/>
          <w:color w:val="002060"/>
          <w:sz w:val="36"/>
        </w:rPr>
        <w:t xml:space="preserve">January </w:t>
      </w:r>
      <w:r w:rsidRPr="005F7177">
        <w:rPr>
          <w:rFonts w:cs="Aharoni"/>
          <w:b/>
          <w:color w:val="002060"/>
          <w:sz w:val="36"/>
        </w:rPr>
        <w:t>202</w:t>
      </w:r>
      <w:r w:rsidR="00F53D22">
        <w:rPr>
          <w:rFonts w:cs="Aharoni"/>
          <w:b/>
          <w:color w:val="002060"/>
          <w:sz w:val="36"/>
        </w:rPr>
        <w:t>5</w:t>
      </w:r>
    </w:p>
    <w:tbl>
      <w:tblPr>
        <w:tblpPr w:leftFromText="180" w:rightFromText="180" w:vertAnchor="text" w:horzAnchor="margin" w:tblpY="20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817"/>
      </w:tblGrid>
      <w:tr w:rsidR="003D05E2" w:rsidRPr="00AC0457" w14:paraId="6DA72D24" w14:textId="77777777" w:rsidTr="00233ABE">
        <w:trPr>
          <w:trHeight w:hRule="exact" w:val="152"/>
        </w:trPr>
        <w:tc>
          <w:tcPr>
            <w:tcW w:w="9356" w:type="dxa"/>
            <w:gridSpan w:val="2"/>
            <w:shd w:val="clear" w:color="auto" w:fill="C5E0B3" w:themeFill="accent6" w:themeFillTint="66"/>
          </w:tcPr>
          <w:p w14:paraId="6EFAE431" w14:textId="77777777" w:rsidR="003D05E2" w:rsidRDefault="003D05E2" w:rsidP="00233ABE">
            <w:pPr>
              <w:pStyle w:val="NoSpacing"/>
              <w:spacing w:line="360" w:lineRule="auto"/>
              <w:jc w:val="both"/>
            </w:pPr>
          </w:p>
          <w:p w14:paraId="2A111D8B" w14:textId="77777777" w:rsidR="003D05E2" w:rsidRPr="00AC0457" w:rsidRDefault="003D05E2" w:rsidP="00233ABE">
            <w:pPr>
              <w:pStyle w:val="NoSpacing"/>
              <w:spacing w:line="360" w:lineRule="auto"/>
              <w:jc w:val="both"/>
            </w:pPr>
          </w:p>
        </w:tc>
      </w:tr>
      <w:tr w:rsidR="003D05E2" w:rsidRPr="00AC0457" w14:paraId="3006F4D7" w14:textId="77777777" w:rsidTr="00233ABE">
        <w:tc>
          <w:tcPr>
            <w:tcW w:w="3539" w:type="dxa"/>
            <w:tcBorders>
              <w:right w:val="single" w:sz="4" w:space="0" w:color="auto"/>
            </w:tcBorders>
          </w:tcPr>
          <w:p w14:paraId="69F67F81" w14:textId="77777777" w:rsidR="003D05E2" w:rsidRPr="00AC0457" w:rsidRDefault="003D05E2" w:rsidP="00233ABE">
            <w:pPr>
              <w:pStyle w:val="NoSpacing"/>
              <w:spacing w:line="360" w:lineRule="auto"/>
              <w:jc w:val="both"/>
            </w:pPr>
            <w:r w:rsidRPr="00AC0457">
              <w:t>Date this review</w:t>
            </w:r>
          </w:p>
        </w:tc>
        <w:tc>
          <w:tcPr>
            <w:tcW w:w="5817" w:type="dxa"/>
            <w:tcBorders>
              <w:left w:val="single" w:sz="4" w:space="0" w:color="auto"/>
            </w:tcBorders>
            <w:vAlign w:val="center"/>
          </w:tcPr>
          <w:p w14:paraId="30866CC1" w14:textId="2318CC54" w:rsidR="003D05E2" w:rsidRPr="000A37F0" w:rsidRDefault="00F53D22" w:rsidP="00233ABE">
            <w:pPr>
              <w:pStyle w:val="NoSpacing"/>
              <w:spacing w:line="360" w:lineRule="auto"/>
              <w:jc w:val="both"/>
            </w:pPr>
            <w:r>
              <w:t>December 2024</w:t>
            </w:r>
          </w:p>
        </w:tc>
      </w:tr>
      <w:tr w:rsidR="003D05E2" w:rsidRPr="00AC0457" w14:paraId="0AC811E3" w14:textId="77777777" w:rsidTr="00233ABE">
        <w:tc>
          <w:tcPr>
            <w:tcW w:w="3539" w:type="dxa"/>
            <w:tcBorders>
              <w:right w:val="single" w:sz="4" w:space="0" w:color="auto"/>
            </w:tcBorders>
          </w:tcPr>
          <w:p w14:paraId="15EBB5F3" w14:textId="77777777" w:rsidR="003D05E2" w:rsidRPr="00AC0457" w:rsidRDefault="003D05E2" w:rsidP="00233ABE">
            <w:pPr>
              <w:pStyle w:val="NoSpacing"/>
              <w:spacing w:line="360" w:lineRule="auto"/>
              <w:jc w:val="both"/>
            </w:pPr>
            <w:r w:rsidRPr="00AC0457">
              <w:t>Date next review</w:t>
            </w:r>
          </w:p>
        </w:tc>
        <w:tc>
          <w:tcPr>
            <w:tcW w:w="5817" w:type="dxa"/>
            <w:tcBorders>
              <w:left w:val="single" w:sz="4" w:space="0" w:color="auto"/>
            </w:tcBorders>
            <w:vAlign w:val="center"/>
          </w:tcPr>
          <w:p w14:paraId="0EAFD697" w14:textId="7E642BF2" w:rsidR="003D05E2" w:rsidRPr="000A37F0" w:rsidRDefault="003D05E2" w:rsidP="00233ABE">
            <w:pPr>
              <w:pStyle w:val="NoSpacing"/>
              <w:spacing w:line="360" w:lineRule="auto"/>
              <w:jc w:val="both"/>
            </w:pPr>
            <w:r>
              <w:t>September 202</w:t>
            </w:r>
            <w:r w:rsidR="00F53D22">
              <w:t>5</w:t>
            </w:r>
          </w:p>
        </w:tc>
      </w:tr>
      <w:tr w:rsidR="003D05E2" w:rsidRPr="00AC0457" w14:paraId="5EAD1E0B" w14:textId="77777777" w:rsidTr="00233ABE">
        <w:tc>
          <w:tcPr>
            <w:tcW w:w="3539" w:type="dxa"/>
            <w:tcBorders>
              <w:right w:val="single" w:sz="4" w:space="0" w:color="auto"/>
            </w:tcBorders>
          </w:tcPr>
          <w:p w14:paraId="3862D954" w14:textId="77777777" w:rsidR="003D05E2" w:rsidRPr="00AC0457" w:rsidRDefault="003D05E2" w:rsidP="00233ABE">
            <w:pPr>
              <w:pStyle w:val="NoSpacing"/>
              <w:spacing w:line="360" w:lineRule="auto"/>
              <w:jc w:val="both"/>
            </w:pPr>
            <w:r w:rsidRPr="00AC0457">
              <w:t xml:space="preserve">Review </w:t>
            </w:r>
            <w:r>
              <w:t>period</w:t>
            </w:r>
          </w:p>
        </w:tc>
        <w:tc>
          <w:tcPr>
            <w:tcW w:w="5817" w:type="dxa"/>
            <w:tcBorders>
              <w:left w:val="single" w:sz="4" w:space="0" w:color="auto"/>
            </w:tcBorders>
            <w:vAlign w:val="center"/>
          </w:tcPr>
          <w:p w14:paraId="43383745" w14:textId="77777777" w:rsidR="003D05E2" w:rsidRPr="00AC0457" w:rsidRDefault="003D05E2" w:rsidP="00233ABE">
            <w:pPr>
              <w:pStyle w:val="NoSpacing"/>
              <w:spacing w:line="360" w:lineRule="auto"/>
              <w:jc w:val="both"/>
            </w:pPr>
            <w:r>
              <w:t>Annually</w:t>
            </w:r>
          </w:p>
        </w:tc>
      </w:tr>
      <w:tr w:rsidR="003D05E2" w:rsidRPr="00AC0457" w14:paraId="27EE619F" w14:textId="77777777" w:rsidTr="00233ABE">
        <w:tc>
          <w:tcPr>
            <w:tcW w:w="3539" w:type="dxa"/>
            <w:tcBorders>
              <w:right w:val="single" w:sz="4" w:space="0" w:color="auto"/>
            </w:tcBorders>
          </w:tcPr>
          <w:p w14:paraId="32666CE1" w14:textId="77777777" w:rsidR="003D05E2" w:rsidRPr="00AC0457" w:rsidRDefault="003D05E2" w:rsidP="00233ABE">
            <w:pPr>
              <w:pStyle w:val="NoSpacing"/>
              <w:spacing w:line="360" w:lineRule="auto"/>
              <w:jc w:val="both"/>
            </w:pPr>
            <w:r>
              <w:t>Statutorily r</w:t>
            </w:r>
            <w:r w:rsidRPr="00AC0457">
              <w:t>equired</w:t>
            </w:r>
          </w:p>
        </w:tc>
        <w:tc>
          <w:tcPr>
            <w:tcW w:w="5817" w:type="dxa"/>
            <w:tcBorders>
              <w:left w:val="single" w:sz="4" w:space="0" w:color="auto"/>
            </w:tcBorders>
            <w:vAlign w:val="center"/>
          </w:tcPr>
          <w:p w14:paraId="1E6BC843" w14:textId="77777777" w:rsidR="003D05E2" w:rsidRPr="00AC0457" w:rsidRDefault="003D05E2" w:rsidP="00233ABE">
            <w:pPr>
              <w:pStyle w:val="NoSpacing"/>
              <w:spacing w:line="360" w:lineRule="auto"/>
              <w:jc w:val="both"/>
            </w:pPr>
            <w:r>
              <w:t>Yes</w:t>
            </w:r>
          </w:p>
        </w:tc>
      </w:tr>
      <w:tr w:rsidR="003D05E2" w:rsidRPr="00AC0457" w14:paraId="5BF1F567" w14:textId="77777777" w:rsidTr="00233ABE">
        <w:tc>
          <w:tcPr>
            <w:tcW w:w="3539" w:type="dxa"/>
            <w:tcBorders>
              <w:right w:val="single" w:sz="4" w:space="0" w:color="auto"/>
            </w:tcBorders>
          </w:tcPr>
          <w:p w14:paraId="7F23DBD6" w14:textId="77777777" w:rsidR="003D05E2" w:rsidRPr="00AC0457" w:rsidRDefault="003D05E2" w:rsidP="00233ABE">
            <w:pPr>
              <w:pStyle w:val="NoSpacing"/>
              <w:spacing w:line="360" w:lineRule="auto"/>
              <w:jc w:val="both"/>
            </w:pPr>
            <w:r w:rsidRPr="00AC0457">
              <w:t>Approval body</w:t>
            </w:r>
          </w:p>
        </w:tc>
        <w:tc>
          <w:tcPr>
            <w:tcW w:w="5817" w:type="dxa"/>
            <w:tcBorders>
              <w:left w:val="single" w:sz="4" w:space="0" w:color="auto"/>
            </w:tcBorders>
            <w:vAlign w:val="center"/>
          </w:tcPr>
          <w:p w14:paraId="1DB5A119" w14:textId="77777777" w:rsidR="003D05E2" w:rsidRPr="00AC0457" w:rsidRDefault="003D05E2" w:rsidP="00233ABE">
            <w:pPr>
              <w:pStyle w:val="NoSpacing"/>
              <w:spacing w:line="360" w:lineRule="auto"/>
              <w:jc w:val="both"/>
            </w:pPr>
            <w:r>
              <w:t>Full Governing Board (FGB)</w:t>
            </w:r>
          </w:p>
        </w:tc>
      </w:tr>
    </w:tbl>
    <w:p w14:paraId="77714B29" w14:textId="77777777" w:rsidR="0057348E" w:rsidRDefault="0057348E" w:rsidP="00891997">
      <w:pPr>
        <w:spacing w:after="0" w:line="271" w:lineRule="auto"/>
        <w:ind w:left="57" w:right="57"/>
        <w:rPr>
          <w:rFonts w:cstheme="minorHAnsi"/>
          <w:b/>
          <w:color w:val="000000" w:themeColor="text1"/>
          <w:sz w:val="24"/>
          <w:szCs w:val="24"/>
        </w:rPr>
      </w:pPr>
    </w:p>
    <w:p w14:paraId="31BE5C7F" w14:textId="0CF39394" w:rsidR="003D05E2" w:rsidRPr="00FB737B" w:rsidRDefault="003D05E2" w:rsidP="00891997">
      <w:pPr>
        <w:spacing w:after="0" w:line="271" w:lineRule="auto"/>
        <w:ind w:left="57" w:right="57"/>
        <w:rPr>
          <w:rFonts w:cstheme="minorHAnsi"/>
          <w:b/>
          <w:color w:val="000000" w:themeColor="text1"/>
          <w:sz w:val="24"/>
          <w:szCs w:val="24"/>
        </w:rPr>
      </w:pPr>
      <w:r w:rsidRPr="00FB737B">
        <w:rPr>
          <w:rFonts w:cstheme="minorHAnsi"/>
          <w:b/>
          <w:color w:val="000000" w:themeColor="text1"/>
          <w:sz w:val="24"/>
          <w:szCs w:val="24"/>
        </w:rPr>
        <w:t>INTRODUCTION</w:t>
      </w:r>
    </w:p>
    <w:p w14:paraId="7E80B17D" w14:textId="4FF8B966" w:rsidR="00821C0A" w:rsidRDefault="0037071F" w:rsidP="00891997">
      <w:pPr>
        <w:spacing w:after="0" w:line="271" w:lineRule="auto"/>
        <w:ind w:left="57" w:right="57"/>
        <w:rPr>
          <w:rFonts w:cstheme="minorHAnsi"/>
          <w:color w:val="000000" w:themeColor="text1"/>
          <w:sz w:val="24"/>
          <w:szCs w:val="24"/>
        </w:rPr>
      </w:pPr>
      <w:r w:rsidRPr="00FB737B">
        <w:rPr>
          <w:rFonts w:cstheme="minorHAnsi"/>
          <w:color w:val="000000" w:themeColor="text1"/>
          <w:sz w:val="24"/>
          <w:szCs w:val="24"/>
        </w:rPr>
        <w:t xml:space="preserve">The </w:t>
      </w:r>
      <w:r w:rsidR="00801C45">
        <w:rPr>
          <w:rFonts w:cstheme="minorHAnsi"/>
          <w:color w:val="000000" w:themeColor="text1"/>
          <w:sz w:val="24"/>
          <w:szCs w:val="24"/>
        </w:rPr>
        <w:t>l</w:t>
      </w:r>
      <w:r w:rsidRPr="00FB737B">
        <w:rPr>
          <w:rFonts w:cstheme="minorHAnsi"/>
          <w:color w:val="000000" w:themeColor="text1"/>
          <w:sz w:val="24"/>
          <w:szCs w:val="24"/>
        </w:rPr>
        <w:t xml:space="preserve">ocal </w:t>
      </w:r>
      <w:r w:rsidR="00801C45">
        <w:rPr>
          <w:rFonts w:cstheme="minorHAnsi"/>
          <w:color w:val="000000" w:themeColor="text1"/>
          <w:sz w:val="24"/>
          <w:szCs w:val="24"/>
        </w:rPr>
        <w:t>a</w:t>
      </w:r>
      <w:r w:rsidRPr="00FB737B">
        <w:rPr>
          <w:rFonts w:cstheme="minorHAnsi"/>
          <w:color w:val="000000" w:themeColor="text1"/>
          <w:sz w:val="24"/>
          <w:szCs w:val="24"/>
        </w:rPr>
        <w:t xml:space="preserve">uthority has delegated the admissions of nursery children to the governors who will consider applications. For a nursery place, an application must be made and should be returned to the school office at Send Church of England Primary School. </w:t>
      </w:r>
    </w:p>
    <w:p w14:paraId="0E6A9A48" w14:textId="77777777" w:rsidR="00891997" w:rsidRDefault="00891997" w:rsidP="00891997">
      <w:pPr>
        <w:spacing w:after="0" w:line="271" w:lineRule="auto"/>
        <w:ind w:left="57" w:right="57"/>
        <w:rPr>
          <w:rFonts w:cstheme="minorHAnsi"/>
          <w:color w:val="000000" w:themeColor="text1"/>
          <w:sz w:val="24"/>
          <w:szCs w:val="24"/>
        </w:rPr>
      </w:pPr>
    </w:p>
    <w:p w14:paraId="7C74D014" w14:textId="13ED5F3D" w:rsidR="0037071F" w:rsidRDefault="00D2375A" w:rsidP="0057348E">
      <w:pPr>
        <w:spacing w:after="0" w:line="271" w:lineRule="auto"/>
        <w:ind w:left="57" w:right="57"/>
        <w:rPr>
          <w:rFonts w:cstheme="minorHAnsi"/>
          <w:color w:val="000000" w:themeColor="text1"/>
          <w:sz w:val="24"/>
          <w:szCs w:val="24"/>
        </w:rPr>
      </w:pPr>
      <w:r w:rsidRPr="00FB737B">
        <w:rPr>
          <w:rFonts w:cstheme="minorHAnsi"/>
          <w:color w:val="000000" w:themeColor="text1"/>
          <w:sz w:val="24"/>
          <w:szCs w:val="24"/>
        </w:rPr>
        <w:t xml:space="preserve">A child will be eligible for admission to our Nursery in the term after they turn three years old, although their admission will be subject </w:t>
      </w:r>
      <w:r>
        <w:rPr>
          <w:rFonts w:cstheme="minorHAnsi"/>
          <w:color w:val="000000" w:themeColor="text1"/>
          <w:sz w:val="24"/>
          <w:szCs w:val="24"/>
        </w:rPr>
        <w:t xml:space="preserve">to </w:t>
      </w:r>
      <w:r w:rsidRPr="00FB737B">
        <w:rPr>
          <w:rFonts w:cstheme="minorHAnsi"/>
          <w:color w:val="000000" w:themeColor="text1"/>
          <w:sz w:val="24"/>
          <w:szCs w:val="24"/>
        </w:rPr>
        <w:t>places being available.  This will normally ensure that children will enjoy at least three terms of nursery education prior to entry into a reception class of a mainstream school.</w:t>
      </w:r>
      <w:r w:rsidR="0057348E">
        <w:rPr>
          <w:rFonts w:cstheme="minorHAnsi"/>
          <w:color w:val="000000" w:themeColor="text1"/>
          <w:sz w:val="24"/>
          <w:szCs w:val="24"/>
        </w:rPr>
        <w:t xml:space="preserve"> </w:t>
      </w:r>
      <w:r w:rsidR="0037071F" w:rsidRPr="00FB737B">
        <w:rPr>
          <w:rFonts w:cstheme="minorHAnsi"/>
          <w:color w:val="000000" w:themeColor="text1"/>
          <w:sz w:val="24"/>
          <w:szCs w:val="24"/>
        </w:rPr>
        <w:t xml:space="preserve">The school will endeavour to inform parents, by letter, of the outcome of their application at least six weeks in advance of the start date of next term. If a child is offered a place, parents must confirm acceptance by letter or email to the school by the date stipulated in the offer letter.  The final decision on when the child is admitted rests with the </w:t>
      </w:r>
      <w:r w:rsidR="00801C45">
        <w:rPr>
          <w:rFonts w:cstheme="minorHAnsi"/>
          <w:color w:val="000000" w:themeColor="text1"/>
          <w:sz w:val="24"/>
          <w:szCs w:val="24"/>
        </w:rPr>
        <w:t xml:space="preserve">headteacher </w:t>
      </w:r>
      <w:r w:rsidR="0037071F" w:rsidRPr="00FB737B">
        <w:rPr>
          <w:rFonts w:cstheme="minorHAnsi"/>
          <w:color w:val="000000" w:themeColor="text1"/>
          <w:sz w:val="24"/>
          <w:szCs w:val="24"/>
        </w:rPr>
        <w:t xml:space="preserve">and the </w:t>
      </w:r>
      <w:r w:rsidR="0037071F">
        <w:rPr>
          <w:rFonts w:cstheme="minorHAnsi"/>
          <w:color w:val="000000" w:themeColor="text1"/>
          <w:sz w:val="24"/>
          <w:szCs w:val="24"/>
        </w:rPr>
        <w:t>g</w:t>
      </w:r>
      <w:r w:rsidR="0037071F" w:rsidRPr="00FB737B">
        <w:rPr>
          <w:rFonts w:cstheme="minorHAnsi"/>
          <w:color w:val="000000" w:themeColor="text1"/>
          <w:sz w:val="24"/>
          <w:szCs w:val="24"/>
        </w:rPr>
        <w:t>overning body</w:t>
      </w:r>
      <w:r w:rsidR="0037071F">
        <w:rPr>
          <w:rFonts w:cstheme="minorHAnsi"/>
          <w:color w:val="000000" w:themeColor="text1"/>
          <w:sz w:val="24"/>
          <w:szCs w:val="24"/>
        </w:rPr>
        <w:t xml:space="preserve">. </w:t>
      </w:r>
    </w:p>
    <w:p w14:paraId="1655265B" w14:textId="77777777" w:rsidR="00891997" w:rsidRPr="00FB737B" w:rsidRDefault="00891997" w:rsidP="00891997">
      <w:pPr>
        <w:spacing w:after="0" w:line="271" w:lineRule="auto"/>
        <w:ind w:left="57" w:right="57"/>
        <w:jc w:val="both"/>
        <w:rPr>
          <w:rFonts w:cstheme="minorHAnsi"/>
          <w:color w:val="000000" w:themeColor="text1"/>
          <w:sz w:val="24"/>
          <w:szCs w:val="24"/>
        </w:rPr>
      </w:pPr>
    </w:p>
    <w:p w14:paraId="74C25C11" w14:textId="78E229F5" w:rsidR="0037071F" w:rsidRPr="0037071F" w:rsidRDefault="003D05E2" w:rsidP="00891997">
      <w:pPr>
        <w:spacing w:after="0" w:line="271" w:lineRule="auto"/>
        <w:ind w:left="57" w:right="57"/>
        <w:rPr>
          <w:rFonts w:cstheme="minorHAnsi"/>
          <w:color w:val="000000" w:themeColor="text1"/>
          <w:sz w:val="24"/>
          <w:szCs w:val="24"/>
        </w:rPr>
      </w:pPr>
      <w:r w:rsidRPr="00FB737B">
        <w:rPr>
          <w:rFonts w:cstheme="minorHAnsi"/>
          <w:color w:val="000000" w:themeColor="text1"/>
          <w:sz w:val="24"/>
          <w:szCs w:val="24"/>
        </w:rPr>
        <w:t xml:space="preserve">It should be noted that admissions to the </w:t>
      </w:r>
      <w:r w:rsidR="00801C45">
        <w:rPr>
          <w:rFonts w:cstheme="minorHAnsi"/>
          <w:color w:val="000000" w:themeColor="text1"/>
          <w:sz w:val="24"/>
          <w:szCs w:val="24"/>
        </w:rPr>
        <w:t>n</w:t>
      </w:r>
      <w:r w:rsidR="00801C45" w:rsidRPr="00FB737B">
        <w:rPr>
          <w:rFonts w:cstheme="minorHAnsi"/>
          <w:color w:val="000000" w:themeColor="text1"/>
          <w:sz w:val="24"/>
          <w:szCs w:val="24"/>
        </w:rPr>
        <w:t xml:space="preserve">ursery </w:t>
      </w:r>
      <w:r w:rsidRPr="00FB737B">
        <w:rPr>
          <w:rFonts w:cstheme="minorHAnsi"/>
          <w:color w:val="000000" w:themeColor="text1"/>
          <w:sz w:val="24"/>
          <w:szCs w:val="24"/>
        </w:rPr>
        <w:t xml:space="preserve">does not guarantee admission to a reception class of this school.  Parents will be expected to apply for reception class along with other parents who do not have a place in the </w:t>
      </w:r>
      <w:r w:rsidR="00801C45">
        <w:rPr>
          <w:rFonts w:cstheme="minorHAnsi"/>
          <w:color w:val="000000" w:themeColor="text1"/>
          <w:sz w:val="24"/>
          <w:szCs w:val="24"/>
        </w:rPr>
        <w:t>n</w:t>
      </w:r>
      <w:r w:rsidR="00801C45" w:rsidRPr="00FB737B">
        <w:rPr>
          <w:rFonts w:cstheme="minorHAnsi"/>
          <w:color w:val="000000" w:themeColor="text1"/>
          <w:sz w:val="24"/>
          <w:szCs w:val="24"/>
        </w:rPr>
        <w:t>ursery</w:t>
      </w:r>
      <w:r w:rsidRPr="00FB737B">
        <w:rPr>
          <w:rFonts w:cstheme="minorHAnsi"/>
          <w:color w:val="000000" w:themeColor="text1"/>
          <w:sz w:val="24"/>
          <w:szCs w:val="24"/>
        </w:rPr>
        <w:t>.</w:t>
      </w:r>
    </w:p>
    <w:p w14:paraId="5B5C5A5E" w14:textId="77777777" w:rsidR="0037071F" w:rsidRDefault="0037071F" w:rsidP="00891997">
      <w:pPr>
        <w:spacing w:after="0" w:line="271" w:lineRule="auto"/>
        <w:ind w:left="57" w:right="57"/>
        <w:rPr>
          <w:rFonts w:cstheme="minorHAnsi"/>
          <w:bCs/>
          <w:color w:val="000000" w:themeColor="text1"/>
          <w:sz w:val="24"/>
          <w:szCs w:val="24"/>
        </w:rPr>
      </w:pPr>
    </w:p>
    <w:p w14:paraId="0438F02F" w14:textId="3F094437" w:rsidR="00821C0A" w:rsidRPr="00821C0A" w:rsidRDefault="0037071F" w:rsidP="00891997">
      <w:pPr>
        <w:spacing w:after="0" w:line="271" w:lineRule="auto"/>
        <w:ind w:left="57" w:right="57"/>
        <w:rPr>
          <w:rFonts w:cstheme="minorHAnsi"/>
          <w:b/>
          <w:color w:val="000000" w:themeColor="text1"/>
          <w:sz w:val="24"/>
          <w:szCs w:val="24"/>
        </w:rPr>
      </w:pPr>
      <w:r>
        <w:rPr>
          <w:rFonts w:cstheme="minorHAnsi"/>
          <w:b/>
          <w:color w:val="000000" w:themeColor="text1"/>
          <w:sz w:val="24"/>
          <w:szCs w:val="24"/>
        </w:rPr>
        <w:t>OUR</w:t>
      </w:r>
      <w:r w:rsidR="003D05E2" w:rsidRPr="00FB737B">
        <w:rPr>
          <w:rFonts w:cstheme="minorHAnsi"/>
          <w:b/>
          <w:color w:val="000000" w:themeColor="text1"/>
          <w:sz w:val="24"/>
          <w:szCs w:val="24"/>
        </w:rPr>
        <w:t xml:space="preserve"> PROVISION</w:t>
      </w:r>
    </w:p>
    <w:p w14:paraId="179593B2" w14:textId="77777777" w:rsidR="0057348E" w:rsidRDefault="0057348E" w:rsidP="0057348E">
      <w:pPr>
        <w:spacing w:after="0" w:line="271" w:lineRule="auto"/>
        <w:ind w:left="57" w:right="57"/>
        <w:rPr>
          <w:rFonts w:cstheme="minorHAnsi"/>
          <w:color w:val="000000" w:themeColor="text1"/>
          <w:sz w:val="24"/>
          <w:szCs w:val="24"/>
        </w:rPr>
      </w:pPr>
    </w:p>
    <w:p w14:paraId="20561FCB" w14:textId="054DDFF6" w:rsidR="00891997" w:rsidRDefault="0037071F" w:rsidP="0057348E">
      <w:pPr>
        <w:spacing w:after="0" w:line="271" w:lineRule="auto"/>
        <w:ind w:left="57" w:right="57"/>
        <w:rPr>
          <w:rFonts w:cstheme="minorHAnsi"/>
          <w:color w:val="000000" w:themeColor="text1"/>
          <w:sz w:val="24"/>
          <w:szCs w:val="24"/>
        </w:rPr>
      </w:pPr>
      <w:r>
        <w:rPr>
          <w:rFonts w:cstheme="minorHAnsi"/>
          <w:color w:val="000000" w:themeColor="text1"/>
          <w:sz w:val="24"/>
          <w:szCs w:val="24"/>
        </w:rPr>
        <w:t xml:space="preserve">Our nursery offers 30 places each year. We are open for </w:t>
      </w:r>
      <w:r w:rsidRPr="00FB737B">
        <w:rPr>
          <w:rFonts w:cstheme="minorHAnsi"/>
          <w:color w:val="000000" w:themeColor="text1"/>
          <w:sz w:val="24"/>
          <w:szCs w:val="24"/>
        </w:rPr>
        <w:t>38 weeks per yea</w:t>
      </w:r>
      <w:r>
        <w:rPr>
          <w:rFonts w:cstheme="minorHAnsi"/>
          <w:color w:val="000000" w:themeColor="text1"/>
          <w:sz w:val="24"/>
          <w:szCs w:val="24"/>
        </w:rPr>
        <w:t xml:space="preserve">r and follow the school’s term structure. We offer: </w:t>
      </w:r>
    </w:p>
    <w:p w14:paraId="5861C7B4" w14:textId="5709CEFD" w:rsidR="0037071F" w:rsidRDefault="0037071F" w:rsidP="00891997">
      <w:pPr>
        <w:pStyle w:val="ListParagraph"/>
        <w:numPr>
          <w:ilvl w:val="0"/>
          <w:numId w:val="11"/>
        </w:numPr>
        <w:spacing w:after="0" w:line="271" w:lineRule="auto"/>
        <w:ind w:left="57" w:right="57"/>
        <w:contextualSpacing w:val="0"/>
        <w:rPr>
          <w:rFonts w:cstheme="minorHAnsi"/>
          <w:color w:val="000000" w:themeColor="text1"/>
          <w:sz w:val="24"/>
          <w:szCs w:val="24"/>
        </w:rPr>
      </w:pPr>
      <w:r w:rsidRPr="0037071F">
        <w:rPr>
          <w:rFonts w:cstheme="minorHAnsi"/>
          <w:b/>
          <w:bCs/>
          <w:color w:val="000000" w:themeColor="text1"/>
          <w:sz w:val="24"/>
          <w:szCs w:val="24"/>
        </w:rPr>
        <w:t>30-hour provision</w:t>
      </w:r>
      <w:r>
        <w:rPr>
          <w:rFonts w:cstheme="minorHAnsi"/>
          <w:color w:val="000000" w:themeColor="text1"/>
          <w:sz w:val="24"/>
          <w:szCs w:val="24"/>
        </w:rPr>
        <w:t>. Children a</w:t>
      </w:r>
      <w:r w:rsidRPr="0037071F">
        <w:rPr>
          <w:rFonts w:cstheme="minorHAnsi"/>
          <w:color w:val="000000" w:themeColor="text1"/>
          <w:sz w:val="24"/>
          <w:szCs w:val="24"/>
        </w:rPr>
        <w:t>ttend</w:t>
      </w:r>
      <w:r>
        <w:rPr>
          <w:rFonts w:cstheme="minorHAnsi"/>
          <w:color w:val="000000" w:themeColor="text1"/>
          <w:sz w:val="24"/>
          <w:szCs w:val="24"/>
        </w:rPr>
        <w:t xml:space="preserve"> nursery on </w:t>
      </w:r>
      <w:r w:rsidRPr="00FB737B">
        <w:rPr>
          <w:rFonts w:cstheme="minorHAnsi"/>
          <w:color w:val="000000" w:themeColor="text1"/>
          <w:sz w:val="24"/>
          <w:szCs w:val="24"/>
        </w:rPr>
        <w:t>Monday to Thursday – 8:30-3.00pm and Friday 8:30-12:30pm</w:t>
      </w:r>
      <w:r w:rsidRPr="0037071F">
        <w:rPr>
          <w:rFonts w:cstheme="minorHAnsi"/>
          <w:color w:val="000000" w:themeColor="text1"/>
          <w:sz w:val="24"/>
          <w:szCs w:val="24"/>
        </w:rPr>
        <w:t xml:space="preserve"> </w:t>
      </w:r>
    </w:p>
    <w:p w14:paraId="1A1C5A0E" w14:textId="77777777" w:rsidR="00891997" w:rsidRDefault="0037071F" w:rsidP="00891997">
      <w:pPr>
        <w:pStyle w:val="ListParagraph"/>
        <w:numPr>
          <w:ilvl w:val="0"/>
          <w:numId w:val="11"/>
        </w:numPr>
        <w:spacing w:after="0" w:line="271" w:lineRule="auto"/>
        <w:ind w:left="57" w:right="57"/>
        <w:contextualSpacing w:val="0"/>
        <w:rPr>
          <w:rFonts w:cstheme="minorHAnsi"/>
          <w:color w:val="000000" w:themeColor="text1"/>
          <w:sz w:val="24"/>
          <w:szCs w:val="24"/>
        </w:rPr>
      </w:pPr>
      <w:r w:rsidRPr="0037071F">
        <w:rPr>
          <w:rFonts w:cstheme="minorHAnsi"/>
          <w:b/>
          <w:color w:val="000000" w:themeColor="text1"/>
          <w:sz w:val="24"/>
          <w:szCs w:val="24"/>
        </w:rPr>
        <w:t>15-hour provision</w:t>
      </w:r>
      <w:r>
        <w:rPr>
          <w:rFonts w:cstheme="minorHAnsi"/>
          <w:color w:val="000000" w:themeColor="text1"/>
          <w:sz w:val="24"/>
          <w:szCs w:val="24"/>
        </w:rPr>
        <w:t xml:space="preserve">.  Children attend nursery on </w:t>
      </w:r>
      <w:r w:rsidRPr="0037071F">
        <w:rPr>
          <w:rFonts w:cstheme="minorHAnsi"/>
          <w:color w:val="000000" w:themeColor="text1"/>
          <w:sz w:val="24"/>
          <w:szCs w:val="24"/>
        </w:rPr>
        <w:t xml:space="preserve">Monday and Tuesday 8:45-3:00pm and Wednesday 8:45-11:30am. </w:t>
      </w:r>
    </w:p>
    <w:p w14:paraId="11B41E14" w14:textId="77777777" w:rsidR="00891997" w:rsidRDefault="00891997" w:rsidP="00891997">
      <w:pPr>
        <w:spacing w:after="0" w:line="271" w:lineRule="auto"/>
        <w:ind w:left="-303" w:right="57"/>
        <w:rPr>
          <w:rFonts w:cstheme="minorHAnsi"/>
          <w:b/>
          <w:bCs/>
          <w:color w:val="000000" w:themeColor="text1"/>
          <w:sz w:val="24"/>
          <w:szCs w:val="24"/>
        </w:rPr>
      </w:pPr>
    </w:p>
    <w:p w14:paraId="02209BDD" w14:textId="7F739F53" w:rsidR="00821C0A" w:rsidRPr="00891997" w:rsidRDefault="00821C0A" w:rsidP="00891997">
      <w:pPr>
        <w:spacing w:after="0" w:line="271" w:lineRule="auto"/>
        <w:ind w:left="-303" w:right="57"/>
        <w:rPr>
          <w:rFonts w:cstheme="minorHAnsi"/>
          <w:color w:val="000000" w:themeColor="text1"/>
          <w:sz w:val="24"/>
          <w:szCs w:val="24"/>
        </w:rPr>
      </w:pPr>
      <w:r w:rsidRPr="00891997">
        <w:rPr>
          <w:rFonts w:cstheme="minorHAnsi"/>
          <w:b/>
          <w:bCs/>
          <w:color w:val="000000" w:themeColor="text1"/>
          <w:sz w:val="24"/>
          <w:szCs w:val="24"/>
        </w:rPr>
        <w:lastRenderedPageBreak/>
        <w:t xml:space="preserve">Additional hours. </w:t>
      </w:r>
      <w:r w:rsidRPr="00891997">
        <w:rPr>
          <w:rFonts w:cstheme="minorHAnsi"/>
          <w:color w:val="000000" w:themeColor="text1"/>
          <w:sz w:val="24"/>
          <w:szCs w:val="24"/>
        </w:rPr>
        <w:t>Parents can increase the hours attended by those pupils who are registered for 15 hours only. The options available are:</w:t>
      </w:r>
    </w:p>
    <w:p w14:paraId="3808312C" w14:textId="4B32ED10" w:rsidR="00821C0A" w:rsidRPr="00821C0A" w:rsidRDefault="00821C0A" w:rsidP="00891997">
      <w:pPr>
        <w:pStyle w:val="ListParagraph"/>
        <w:numPr>
          <w:ilvl w:val="0"/>
          <w:numId w:val="11"/>
        </w:numPr>
        <w:spacing w:after="0" w:line="271" w:lineRule="auto"/>
        <w:ind w:left="57" w:right="57"/>
        <w:contextualSpacing w:val="0"/>
        <w:rPr>
          <w:rFonts w:cstheme="minorHAnsi"/>
          <w:color w:val="000000" w:themeColor="text1"/>
          <w:sz w:val="24"/>
          <w:szCs w:val="24"/>
        </w:rPr>
      </w:pPr>
      <w:r w:rsidRPr="00821C0A">
        <w:rPr>
          <w:rFonts w:cstheme="minorHAnsi"/>
          <w:color w:val="000000" w:themeColor="text1"/>
          <w:sz w:val="24"/>
          <w:szCs w:val="24"/>
        </w:rPr>
        <w:t>increase attendance on Wednesday to a full day at a cost of £24</w:t>
      </w:r>
      <w:r>
        <w:rPr>
          <w:rFonts w:cstheme="minorHAnsi"/>
          <w:color w:val="000000" w:themeColor="text1"/>
          <w:sz w:val="24"/>
          <w:szCs w:val="24"/>
        </w:rPr>
        <w:t>*</w:t>
      </w:r>
    </w:p>
    <w:p w14:paraId="2D532E31" w14:textId="77777777" w:rsidR="00821C0A" w:rsidRPr="00821C0A" w:rsidRDefault="00821C0A" w:rsidP="00891997">
      <w:pPr>
        <w:spacing w:after="0" w:line="271" w:lineRule="auto"/>
        <w:ind w:left="57" w:right="57"/>
        <w:rPr>
          <w:rFonts w:cstheme="minorHAnsi"/>
          <w:color w:val="000000" w:themeColor="text1"/>
          <w:sz w:val="24"/>
          <w:szCs w:val="24"/>
        </w:rPr>
      </w:pPr>
      <w:r w:rsidRPr="00821C0A">
        <w:rPr>
          <w:rFonts w:cstheme="minorHAnsi"/>
          <w:color w:val="000000" w:themeColor="text1"/>
          <w:sz w:val="24"/>
          <w:szCs w:val="24"/>
        </w:rPr>
        <w:t xml:space="preserve">or </w:t>
      </w:r>
    </w:p>
    <w:p w14:paraId="6B1FEA09" w14:textId="7BBD4EC2" w:rsidR="00821C0A" w:rsidRPr="00821C0A" w:rsidRDefault="00821C0A" w:rsidP="00891997">
      <w:pPr>
        <w:pStyle w:val="ListParagraph"/>
        <w:numPr>
          <w:ilvl w:val="0"/>
          <w:numId w:val="11"/>
        </w:numPr>
        <w:spacing w:after="0" w:line="271" w:lineRule="auto"/>
        <w:ind w:left="57" w:right="57"/>
        <w:contextualSpacing w:val="0"/>
        <w:rPr>
          <w:rFonts w:cstheme="minorHAnsi"/>
          <w:color w:val="000000" w:themeColor="text1"/>
          <w:sz w:val="24"/>
          <w:szCs w:val="24"/>
        </w:rPr>
      </w:pPr>
      <w:r w:rsidRPr="00821C0A">
        <w:rPr>
          <w:rFonts w:cstheme="minorHAnsi"/>
          <w:color w:val="000000" w:themeColor="text1"/>
          <w:sz w:val="24"/>
          <w:szCs w:val="24"/>
        </w:rPr>
        <w:t>increase nursery attendance to a full week for those pupils not entitled to the 30 hours free childcare places. This option will be at a cost of £124</w:t>
      </w:r>
      <w:r>
        <w:rPr>
          <w:rFonts w:cstheme="minorHAnsi"/>
          <w:color w:val="000000" w:themeColor="text1"/>
          <w:sz w:val="24"/>
          <w:szCs w:val="24"/>
        </w:rPr>
        <w:t>*</w:t>
      </w:r>
      <w:r w:rsidRPr="00821C0A">
        <w:rPr>
          <w:rFonts w:cstheme="minorHAnsi"/>
          <w:color w:val="000000" w:themeColor="text1"/>
          <w:sz w:val="24"/>
          <w:szCs w:val="24"/>
        </w:rPr>
        <w:t xml:space="preserve"> per week.</w:t>
      </w:r>
    </w:p>
    <w:p w14:paraId="42BB272E" w14:textId="1F2817DA" w:rsidR="00821C0A" w:rsidRPr="00821C0A" w:rsidRDefault="00821C0A" w:rsidP="00891997">
      <w:pPr>
        <w:spacing w:after="0" w:line="271" w:lineRule="auto"/>
        <w:ind w:left="57" w:right="57"/>
        <w:rPr>
          <w:rFonts w:cstheme="minorHAnsi"/>
          <w:color w:val="000000" w:themeColor="text1"/>
          <w:sz w:val="24"/>
          <w:szCs w:val="24"/>
        </w:rPr>
      </w:pPr>
      <w:r w:rsidRPr="00821C0A">
        <w:rPr>
          <w:rFonts w:cstheme="minorHAnsi"/>
          <w:color w:val="000000" w:themeColor="text1"/>
          <w:sz w:val="24"/>
          <w:szCs w:val="24"/>
        </w:rPr>
        <w:t xml:space="preserve">Any increase in hours must be taken for the whole term and payment must be made in advance. </w:t>
      </w:r>
      <w:r>
        <w:rPr>
          <w:rFonts w:cstheme="minorHAnsi"/>
          <w:color w:val="000000" w:themeColor="text1"/>
          <w:sz w:val="24"/>
          <w:szCs w:val="24"/>
        </w:rPr>
        <w:t xml:space="preserve">(*These prices are subject to change according to need. Parents will be informed at least one </w:t>
      </w:r>
      <w:r w:rsidR="00EC35C6">
        <w:rPr>
          <w:rFonts w:cstheme="minorHAnsi"/>
          <w:color w:val="000000" w:themeColor="text1"/>
          <w:sz w:val="24"/>
          <w:szCs w:val="24"/>
        </w:rPr>
        <w:t>school term</w:t>
      </w:r>
      <w:r>
        <w:rPr>
          <w:rFonts w:cstheme="minorHAnsi"/>
          <w:color w:val="000000" w:themeColor="text1"/>
          <w:sz w:val="24"/>
          <w:szCs w:val="24"/>
        </w:rPr>
        <w:t xml:space="preserve"> in advance of any increase)</w:t>
      </w:r>
    </w:p>
    <w:p w14:paraId="3B975DD8" w14:textId="77777777" w:rsidR="00127707" w:rsidRPr="00FB737B" w:rsidRDefault="00127707" w:rsidP="00891997">
      <w:pPr>
        <w:spacing w:after="0" w:line="271" w:lineRule="auto"/>
        <w:ind w:left="57" w:right="57"/>
        <w:rPr>
          <w:rFonts w:cstheme="minorHAnsi"/>
          <w:b/>
          <w:color w:val="000000" w:themeColor="text1"/>
          <w:sz w:val="24"/>
          <w:szCs w:val="24"/>
        </w:rPr>
      </w:pPr>
    </w:p>
    <w:p w14:paraId="0B155008" w14:textId="33EA71AF" w:rsidR="003D05E2" w:rsidRPr="00FB737B" w:rsidRDefault="0037071F" w:rsidP="00891997">
      <w:pPr>
        <w:spacing w:after="0" w:line="271" w:lineRule="auto"/>
        <w:ind w:left="57" w:right="57"/>
        <w:rPr>
          <w:rFonts w:cstheme="minorHAnsi"/>
          <w:b/>
          <w:color w:val="000000" w:themeColor="text1"/>
          <w:sz w:val="24"/>
          <w:szCs w:val="24"/>
        </w:rPr>
      </w:pPr>
      <w:r>
        <w:rPr>
          <w:rFonts w:cstheme="minorHAnsi"/>
          <w:b/>
          <w:color w:val="000000" w:themeColor="text1"/>
          <w:sz w:val="24"/>
          <w:szCs w:val="24"/>
        </w:rPr>
        <w:t>APPLICATION</w:t>
      </w:r>
      <w:r w:rsidR="003D05E2" w:rsidRPr="00FB737B">
        <w:rPr>
          <w:rFonts w:cstheme="minorHAnsi"/>
          <w:b/>
          <w:color w:val="000000" w:themeColor="text1"/>
          <w:sz w:val="24"/>
          <w:szCs w:val="24"/>
        </w:rPr>
        <w:t xml:space="preserve"> PROCESS</w:t>
      </w:r>
    </w:p>
    <w:p w14:paraId="6E6B4D2B" w14:textId="5131F208" w:rsidR="00D2375A" w:rsidRPr="00D2375A" w:rsidRDefault="00D2375A" w:rsidP="00891997">
      <w:pPr>
        <w:pStyle w:val="ListParagraph"/>
        <w:numPr>
          <w:ilvl w:val="0"/>
          <w:numId w:val="14"/>
        </w:numPr>
        <w:spacing w:after="0" w:line="271" w:lineRule="auto"/>
        <w:ind w:left="57" w:right="57"/>
        <w:contextualSpacing w:val="0"/>
        <w:rPr>
          <w:rFonts w:cstheme="minorHAnsi"/>
          <w:color w:val="000000" w:themeColor="text1"/>
          <w:sz w:val="24"/>
          <w:szCs w:val="24"/>
        </w:rPr>
      </w:pPr>
      <w:r w:rsidRPr="00D2375A">
        <w:rPr>
          <w:rFonts w:cstheme="minorHAnsi"/>
          <w:color w:val="000000" w:themeColor="text1"/>
          <w:sz w:val="24"/>
          <w:szCs w:val="24"/>
        </w:rPr>
        <w:t xml:space="preserve">Parents/ carers who are considering Send CofE for their child are warmly invited to visit our Nursery and we have regular open days in the Autumn term. Please contact the school office to arrange a visit if there are no published dates available.  </w:t>
      </w:r>
      <w:r w:rsidR="00891997">
        <w:rPr>
          <w:rFonts w:cstheme="minorHAnsi"/>
          <w:color w:val="000000" w:themeColor="text1"/>
          <w:sz w:val="24"/>
          <w:szCs w:val="24"/>
        </w:rPr>
        <w:br/>
      </w:r>
    </w:p>
    <w:p w14:paraId="34D29934" w14:textId="17708EF2" w:rsidR="00891997" w:rsidRPr="00891997" w:rsidRDefault="00D2375A" w:rsidP="00891997">
      <w:pPr>
        <w:pStyle w:val="ListParagraph"/>
        <w:numPr>
          <w:ilvl w:val="0"/>
          <w:numId w:val="14"/>
        </w:numPr>
        <w:spacing w:after="0" w:line="271" w:lineRule="auto"/>
        <w:ind w:left="57" w:right="57"/>
        <w:contextualSpacing w:val="0"/>
        <w:rPr>
          <w:rFonts w:cstheme="minorHAnsi"/>
          <w:color w:val="000000" w:themeColor="text1"/>
          <w:sz w:val="24"/>
          <w:szCs w:val="24"/>
        </w:rPr>
      </w:pPr>
      <w:r w:rsidRPr="00D2375A">
        <w:rPr>
          <w:rFonts w:cstheme="minorHAnsi"/>
          <w:color w:val="000000" w:themeColor="text1"/>
          <w:sz w:val="24"/>
          <w:szCs w:val="24"/>
        </w:rPr>
        <w:t xml:space="preserve">A child will be eligible for admission to our </w:t>
      </w:r>
      <w:r w:rsidR="00801C45">
        <w:rPr>
          <w:rFonts w:cstheme="minorHAnsi"/>
          <w:color w:val="000000" w:themeColor="text1"/>
          <w:sz w:val="24"/>
          <w:szCs w:val="24"/>
        </w:rPr>
        <w:t>n</w:t>
      </w:r>
      <w:r w:rsidRPr="00D2375A">
        <w:rPr>
          <w:rFonts w:cstheme="minorHAnsi"/>
          <w:color w:val="000000" w:themeColor="text1"/>
          <w:sz w:val="24"/>
          <w:szCs w:val="24"/>
        </w:rPr>
        <w:t>ursery in the term after they turn three years old</w:t>
      </w:r>
      <w:r>
        <w:rPr>
          <w:rFonts w:cstheme="minorHAnsi"/>
          <w:color w:val="000000" w:themeColor="text1"/>
          <w:sz w:val="24"/>
          <w:szCs w:val="24"/>
        </w:rPr>
        <w:t xml:space="preserve"> (</w:t>
      </w:r>
      <w:r w:rsidRPr="00D2375A">
        <w:rPr>
          <w:rFonts w:cstheme="minorHAnsi"/>
          <w:color w:val="000000" w:themeColor="text1"/>
          <w:sz w:val="24"/>
          <w:szCs w:val="24"/>
        </w:rPr>
        <w:t>although their admission will be subject to places being available</w:t>
      </w:r>
      <w:r>
        <w:rPr>
          <w:rFonts w:cstheme="minorHAnsi"/>
          <w:color w:val="000000" w:themeColor="text1"/>
          <w:sz w:val="24"/>
          <w:szCs w:val="24"/>
        </w:rPr>
        <w:t>)</w:t>
      </w:r>
      <w:r w:rsidRPr="00D2375A">
        <w:rPr>
          <w:rFonts w:cstheme="minorHAnsi"/>
          <w:color w:val="000000" w:themeColor="text1"/>
          <w:sz w:val="24"/>
          <w:szCs w:val="24"/>
        </w:rPr>
        <w:t xml:space="preserve">.  </w:t>
      </w:r>
      <w:r>
        <w:rPr>
          <w:rFonts w:cstheme="minorHAnsi"/>
          <w:color w:val="000000" w:themeColor="text1"/>
          <w:sz w:val="24"/>
          <w:szCs w:val="24"/>
        </w:rPr>
        <w:t xml:space="preserve">We encourage parents to apply </w:t>
      </w:r>
      <w:r w:rsidRPr="00821C0A">
        <w:rPr>
          <w:rFonts w:cstheme="minorHAnsi"/>
          <w:color w:val="000000" w:themeColor="text1"/>
          <w:sz w:val="24"/>
          <w:szCs w:val="24"/>
        </w:rPr>
        <w:t>at least a term (3 months)</w:t>
      </w:r>
      <w:r>
        <w:rPr>
          <w:rFonts w:cstheme="minorHAnsi"/>
          <w:color w:val="000000" w:themeColor="text1"/>
          <w:sz w:val="24"/>
          <w:szCs w:val="24"/>
        </w:rPr>
        <w:t xml:space="preserve"> in advance of their child’s 3</w:t>
      </w:r>
      <w:r w:rsidRPr="00D2375A">
        <w:rPr>
          <w:rFonts w:cstheme="minorHAnsi"/>
          <w:color w:val="000000" w:themeColor="text1"/>
          <w:sz w:val="24"/>
          <w:szCs w:val="24"/>
          <w:vertAlign w:val="superscript"/>
        </w:rPr>
        <w:t>rd</w:t>
      </w:r>
      <w:r>
        <w:rPr>
          <w:rFonts w:cstheme="minorHAnsi"/>
          <w:color w:val="000000" w:themeColor="text1"/>
          <w:sz w:val="24"/>
          <w:szCs w:val="24"/>
        </w:rPr>
        <w:t xml:space="preserve"> birthday. </w:t>
      </w:r>
      <w:r w:rsidR="0057348E">
        <w:rPr>
          <w:rFonts w:cstheme="minorHAnsi"/>
          <w:color w:val="000000" w:themeColor="text1"/>
          <w:sz w:val="24"/>
          <w:szCs w:val="24"/>
        </w:rPr>
        <w:br/>
      </w:r>
    </w:p>
    <w:tbl>
      <w:tblPr>
        <w:tblStyle w:val="TableGrid"/>
        <w:tblW w:w="0" w:type="auto"/>
        <w:tblInd w:w="137" w:type="dxa"/>
        <w:tblLook w:val="04A0" w:firstRow="1" w:lastRow="0" w:firstColumn="1" w:lastColumn="0" w:noHBand="0" w:noVBand="1"/>
      </w:tblPr>
      <w:tblGrid>
        <w:gridCol w:w="4087"/>
        <w:gridCol w:w="4135"/>
      </w:tblGrid>
      <w:tr w:rsidR="00D2375A" w14:paraId="121DA57D" w14:textId="77777777" w:rsidTr="0057348E">
        <w:tc>
          <w:tcPr>
            <w:tcW w:w="4087" w:type="dxa"/>
          </w:tcPr>
          <w:p w14:paraId="21854588" w14:textId="100FDA9E" w:rsidR="00D2375A" w:rsidRPr="00821C0A" w:rsidRDefault="00D2375A" w:rsidP="00891997">
            <w:pPr>
              <w:spacing w:line="271" w:lineRule="auto"/>
              <w:ind w:left="57" w:right="57"/>
              <w:rPr>
                <w:rFonts w:cstheme="minorHAnsi"/>
                <w:b/>
                <w:bCs/>
                <w:color w:val="000000" w:themeColor="text1"/>
                <w:sz w:val="24"/>
                <w:szCs w:val="24"/>
              </w:rPr>
            </w:pPr>
            <w:r w:rsidRPr="00821C0A">
              <w:rPr>
                <w:rFonts w:cstheme="minorHAnsi"/>
                <w:b/>
                <w:bCs/>
                <w:color w:val="000000" w:themeColor="text1"/>
                <w:sz w:val="24"/>
                <w:szCs w:val="24"/>
              </w:rPr>
              <w:t xml:space="preserve">Child’s birth month </w:t>
            </w:r>
          </w:p>
        </w:tc>
        <w:tc>
          <w:tcPr>
            <w:tcW w:w="4135" w:type="dxa"/>
          </w:tcPr>
          <w:p w14:paraId="10C935B2" w14:textId="0B9E17FA" w:rsidR="00D2375A" w:rsidRPr="00821C0A" w:rsidRDefault="00D2375A" w:rsidP="00891997">
            <w:pPr>
              <w:spacing w:line="271" w:lineRule="auto"/>
              <w:ind w:left="57" w:right="57"/>
              <w:rPr>
                <w:rFonts w:cstheme="minorHAnsi"/>
                <w:b/>
                <w:bCs/>
                <w:color w:val="000000" w:themeColor="text1"/>
                <w:sz w:val="24"/>
                <w:szCs w:val="24"/>
              </w:rPr>
            </w:pPr>
            <w:r w:rsidRPr="00821C0A">
              <w:rPr>
                <w:rFonts w:cstheme="minorHAnsi"/>
                <w:b/>
                <w:bCs/>
                <w:color w:val="000000" w:themeColor="text1"/>
                <w:sz w:val="24"/>
                <w:szCs w:val="24"/>
              </w:rPr>
              <w:t xml:space="preserve">Eligible to attend nursery from </w:t>
            </w:r>
          </w:p>
        </w:tc>
      </w:tr>
      <w:tr w:rsidR="00D2375A" w14:paraId="3B38F515" w14:textId="77777777" w:rsidTr="0057348E">
        <w:tc>
          <w:tcPr>
            <w:tcW w:w="4087" w:type="dxa"/>
          </w:tcPr>
          <w:p w14:paraId="45BD228C" w14:textId="36495C0C" w:rsidR="00D2375A" w:rsidRPr="00D2375A" w:rsidRDefault="00EC35C6" w:rsidP="00891997">
            <w:pPr>
              <w:pStyle w:val="ListParagraph"/>
              <w:numPr>
                <w:ilvl w:val="0"/>
                <w:numId w:val="12"/>
              </w:numPr>
              <w:spacing w:line="271" w:lineRule="auto"/>
              <w:ind w:left="57" w:right="57"/>
              <w:contextualSpacing w:val="0"/>
              <w:rPr>
                <w:rFonts w:cstheme="minorHAnsi"/>
                <w:color w:val="000000" w:themeColor="text1"/>
                <w:sz w:val="24"/>
                <w:szCs w:val="24"/>
              </w:rPr>
            </w:pPr>
            <w:r>
              <w:rPr>
                <w:rFonts w:cstheme="minorHAnsi"/>
                <w:color w:val="000000" w:themeColor="text1"/>
                <w:sz w:val="24"/>
                <w:szCs w:val="24"/>
              </w:rPr>
              <w:t>1</w:t>
            </w:r>
            <w:r w:rsidRPr="00EC35C6">
              <w:rPr>
                <w:rFonts w:cstheme="minorHAnsi"/>
                <w:color w:val="000000" w:themeColor="text1"/>
                <w:sz w:val="24"/>
                <w:szCs w:val="24"/>
                <w:vertAlign w:val="superscript"/>
              </w:rPr>
              <w:t>st</w:t>
            </w:r>
            <w:r>
              <w:rPr>
                <w:rFonts w:cstheme="minorHAnsi"/>
                <w:color w:val="000000" w:themeColor="text1"/>
                <w:sz w:val="24"/>
                <w:szCs w:val="24"/>
              </w:rPr>
              <w:t xml:space="preserve"> April - </w:t>
            </w:r>
            <w:r w:rsidR="00D2375A">
              <w:rPr>
                <w:rFonts w:cstheme="minorHAnsi"/>
                <w:color w:val="000000" w:themeColor="text1"/>
                <w:sz w:val="24"/>
                <w:szCs w:val="24"/>
              </w:rPr>
              <w:t>31</w:t>
            </w:r>
            <w:r w:rsidR="00D2375A" w:rsidRPr="00D2375A">
              <w:rPr>
                <w:rFonts w:cstheme="minorHAnsi"/>
                <w:color w:val="000000" w:themeColor="text1"/>
                <w:sz w:val="24"/>
                <w:szCs w:val="24"/>
                <w:vertAlign w:val="superscript"/>
              </w:rPr>
              <w:t>st</w:t>
            </w:r>
            <w:r w:rsidR="00D2375A">
              <w:rPr>
                <w:rFonts w:cstheme="minorHAnsi"/>
                <w:color w:val="000000" w:themeColor="text1"/>
                <w:sz w:val="24"/>
                <w:szCs w:val="24"/>
              </w:rPr>
              <w:t xml:space="preserve"> August</w:t>
            </w:r>
          </w:p>
        </w:tc>
        <w:tc>
          <w:tcPr>
            <w:tcW w:w="4135" w:type="dxa"/>
          </w:tcPr>
          <w:p w14:paraId="03E31F6B" w14:textId="6D49BD07" w:rsidR="00D2375A" w:rsidRDefault="00D2375A" w:rsidP="00891997">
            <w:pPr>
              <w:spacing w:line="271" w:lineRule="auto"/>
              <w:ind w:left="57" w:right="57"/>
              <w:rPr>
                <w:rFonts w:cstheme="minorHAnsi"/>
                <w:color w:val="000000" w:themeColor="text1"/>
                <w:sz w:val="24"/>
                <w:szCs w:val="24"/>
              </w:rPr>
            </w:pPr>
            <w:r>
              <w:rPr>
                <w:rFonts w:cstheme="minorHAnsi"/>
                <w:color w:val="000000" w:themeColor="text1"/>
                <w:sz w:val="24"/>
                <w:szCs w:val="24"/>
              </w:rPr>
              <w:t xml:space="preserve">Autumn Term (Start of September) </w:t>
            </w:r>
          </w:p>
        </w:tc>
      </w:tr>
      <w:tr w:rsidR="00D2375A" w14:paraId="05EDEEDC" w14:textId="77777777" w:rsidTr="0057348E">
        <w:tc>
          <w:tcPr>
            <w:tcW w:w="4087" w:type="dxa"/>
          </w:tcPr>
          <w:p w14:paraId="3A33C5EB" w14:textId="46A1244A" w:rsidR="00D2375A" w:rsidRDefault="00D2375A" w:rsidP="00891997">
            <w:pPr>
              <w:spacing w:line="271" w:lineRule="auto"/>
              <w:ind w:left="57" w:right="57"/>
              <w:rPr>
                <w:rFonts w:cstheme="minorHAnsi"/>
                <w:color w:val="000000" w:themeColor="text1"/>
                <w:sz w:val="24"/>
                <w:szCs w:val="24"/>
              </w:rPr>
            </w:pPr>
            <w:r>
              <w:rPr>
                <w:rFonts w:cstheme="minorHAnsi"/>
                <w:color w:val="000000" w:themeColor="text1"/>
                <w:sz w:val="24"/>
                <w:szCs w:val="24"/>
              </w:rPr>
              <w:t>1</w:t>
            </w:r>
            <w:r w:rsidRPr="00D2375A">
              <w:rPr>
                <w:rFonts w:cstheme="minorHAnsi"/>
                <w:color w:val="000000" w:themeColor="text1"/>
                <w:sz w:val="24"/>
                <w:szCs w:val="24"/>
                <w:vertAlign w:val="superscript"/>
              </w:rPr>
              <w:t>st</w:t>
            </w:r>
            <w:r>
              <w:rPr>
                <w:rFonts w:cstheme="minorHAnsi"/>
                <w:color w:val="000000" w:themeColor="text1"/>
                <w:sz w:val="24"/>
                <w:szCs w:val="24"/>
              </w:rPr>
              <w:t xml:space="preserve"> September – 31</w:t>
            </w:r>
            <w:r w:rsidRPr="00D2375A">
              <w:rPr>
                <w:rFonts w:cstheme="minorHAnsi"/>
                <w:color w:val="000000" w:themeColor="text1"/>
                <w:sz w:val="24"/>
                <w:szCs w:val="24"/>
                <w:vertAlign w:val="superscript"/>
              </w:rPr>
              <w:t>st</w:t>
            </w:r>
            <w:r>
              <w:rPr>
                <w:rFonts w:cstheme="minorHAnsi"/>
                <w:color w:val="000000" w:themeColor="text1"/>
                <w:sz w:val="24"/>
                <w:szCs w:val="24"/>
              </w:rPr>
              <w:t xml:space="preserve"> December </w:t>
            </w:r>
          </w:p>
        </w:tc>
        <w:tc>
          <w:tcPr>
            <w:tcW w:w="4135" w:type="dxa"/>
          </w:tcPr>
          <w:p w14:paraId="6F3CAE0C" w14:textId="1534305F" w:rsidR="00D2375A" w:rsidRDefault="00D2375A" w:rsidP="00891997">
            <w:pPr>
              <w:spacing w:line="271" w:lineRule="auto"/>
              <w:ind w:left="57" w:right="57"/>
              <w:rPr>
                <w:rFonts w:cstheme="minorHAnsi"/>
                <w:color w:val="000000" w:themeColor="text1"/>
                <w:sz w:val="24"/>
                <w:szCs w:val="24"/>
              </w:rPr>
            </w:pPr>
            <w:r>
              <w:rPr>
                <w:rFonts w:cstheme="minorHAnsi"/>
                <w:color w:val="000000" w:themeColor="text1"/>
                <w:sz w:val="24"/>
                <w:szCs w:val="24"/>
              </w:rPr>
              <w:t>Spring Term (Start of January)</w:t>
            </w:r>
          </w:p>
        </w:tc>
      </w:tr>
      <w:tr w:rsidR="00D2375A" w14:paraId="7D939B25" w14:textId="77777777" w:rsidTr="0057348E">
        <w:tc>
          <w:tcPr>
            <w:tcW w:w="4087" w:type="dxa"/>
          </w:tcPr>
          <w:p w14:paraId="47E77C7C" w14:textId="4E1C3CB9" w:rsidR="00D2375A" w:rsidRDefault="00D2375A" w:rsidP="00891997">
            <w:pPr>
              <w:spacing w:line="271" w:lineRule="auto"/>
              <w:ind w:left="57" w:right="57"/>
              <w:rPr>
                <w:rFonts w:cstheme="minorHAnsi"/>
                <w:color w:val="000000" w:themeColor="text1"/>
                <w:sz w:val="24"/>
                <w:szCs w:val="24"/>
              </w:rPr>
            </w:pPr>
            <w:r>
              <w:rPr>
                <w:rFonts w:cstheme="minorHAnsi"/>
                <w:color w:val="000000" w:themeColor="text1"/>
                <w:sz w:val="24"/>
                <w:szCs w:val="24"/>
              </w:rPr>
              <w:t>1</w:t>
            </w:r>
            <w:r w:rsidRPr="00D2375A">
              <w:rPr>
                <w:rFonts w:cstheme="minorHAnsi"/>
                <w:color w:val="000000" w:themeColor="text1"/>
                <w:sz w:val="24"/>
                <w:szCs w:val="24"/>
                <w:vertAlign w:val="superscript"/>
              </w:rPr>
              <w:t>st</w:t>
            </w:r>
            <w:r>
              <w:rPr>
                <w:rFonts w:cstheme="minorHAnsi"/>
                <w:color w:val="000000" w:themeColor="text1"/>
                <w:sz w:val="24"/>
                <w:szCs w:val="24"/>
              </w:rPr>
              <w:t xml:space="preserve"> January </w:t>
            </w:r>
            <w:r w:rsidR="0011413C">
              <w:rPr>
                <w:rFonts w:cstheme="minorHAnsi"/>
                <w:color w:val="000000" w:themeColor="text1"/>
                <w:sz w:val="24"/>
                <w:szCs w:val="24"/>
              </w:rPr>
              <w:t>–</w:t>
            </w:r>
            <w:r>
              <w:rPr>
                <w:rFonts w:cstheme="minorHAnsi"/>
                <w:color w:val="000000" w:themeColor="text1"/>
                <w:sz w:val="24"/>
                <w:szCs w:val="24"/>
              </w:rPr>
              <w:t xml:space="preserve"> </w:t>
            </w:r>
            <w:r w:rsidR="0011413C">
              <w:rPr>
                <w:rFonts w:cstheme="minorHAnsi"/>
                <w:color w:val="000000" w:themeColor="text1"/>
                <w:sz w:val="24"/>
                <w:szCs w:val="24"/>
              </w:rPr>
              <w:t>31</w:t>
            </w:r>
            <w:r w:rsidR="0011413C" w:rsidRPr="0011413C">
              <w:rPr>
                <w:rFonts w:cstheme="minorHAnsi"/>
                <w:color w:val="000000" w:themeColor="text1"/>
                <w:sz w:val="24"/>
                <w:szCs w:val="24"/>
                <w:vertAlign w:val="superscript"/>
              </w:rPr>
              <w:t>st</w:t>
            </w:r>
            <w:r w:rsidR="0011413C">
              <w:rPr>
                <w:rFonts w:cstheme="minorHAnsi"/>
                <w:color w:val="000000" w:themeColor="text1"/>
                <w:sz w:val="24"/>
                <w:szCs w:val="24"/>
              </w:rPr>
              <w:t xml:space="preserve"> March </w:t>
            </w:r>
          </w:p>
        </w:tc>
        <w:tc>
          <w:tcPr>
            <w:tcW w:w="4135" w:type="dxa"/>
          </w:tcPr>
          <w:p w14:paraId="169F6FE0" w14:textId="1FC0EB6C" w:rsidR="00D2375A" w:rsidRDefault="00D2375A" w:rsidP="00891997">
            <w:pPr>
              <w:spacing w:line="271" w:lineRule="auto"/>
              <w:ind w:left="57" w:right="57"/>
              <w:rPr>
                <w:rFonts w:cstheme="minorHAnsi"/>
                <w:color w:val="000000" w:themeColor="text1"/>
                <w:sz w:val="24"/>
                <w:szCs w:val="24"/>
              </w:rPr>
            </w:pPr>
            <w:r>
              <w:rPr>
                <w:rFonts w:cstheme="minorHAnsi"/>
                <w:color w:val="000000" w:themeColor="text1"/>
                <w:sz w:val="24"/>
                <w:szCs w:val="24"/>
              </w:rPr>
              <w:t>Summer Term</w:t>
            </w:r>
            <w:r w:rsidR="0011413C">
              <w:rPr>
                <w:rFonts w:cstheme="minorHAnsi"/>
                <w:color w:val="000000" w:themeColor="text1"/>
                <w:sz w:val="24"/>
                <w:szCs w:val="24"/>
              </w:rPr>
              <w:t xml:space="preserve"> (April)</w:t>
            </w:r>
          </w:p>
        </w:tc>
      </w:tr>
    </w:tbl>
    <w:p w14:paraId="42122E8D" w14:textId="77777777" w:rsidR="00891997" w:rsidRDefault="00891997" w:rsidP="00891997">
      <w:pPr>
        <w:pStyle w:val="ListParagraph"/>
        <w:spacing w:after="0" w:line="271" w:lineRule="auto"/>
        <w:ind w:left="57" w:right="57"/>
        <w:contextualSpacing w:val="0"/>
        <w:rPr>
          <w:rFonts w:cstheme="minorHAnsi"/>
          <w:color w:val="000000" w:themeColor="text1"/>
          <w:sz w:val="24"/>
          <w:szCs w:val="24"/>
        </w:rPr>
      </w:pPr>
    </w:p>
    <w:p w14:paraId="139A1074" w14:textId="2C31034F" w:rsidR="000A36CB" w:rsidRPr="000A36CB" w:rsidRDefault="000A36CB" w:rsidP="00891997">
      <w:pPr>
        <w:pStyle w:val="ListParagraph"/>
        <w:numPr>
          <w:ilvl w:val="0"/>
          <w:numId w:val="14"/>
        </w:numPr>
        <w:spacing w:after="0" w:line="271" w:lineRule="auto"/>
        <w:ind w:left="57" w:right="57"/>
        <w:contextualSpacing w:val="0"/>
        <w:rPr>
          <w:rFonts w:cstheme="minorHAnsi"/>
          <w:color w:val="000000" w:themeColor="text1"/>
          <w:sz w:val="24"/>
          <w:szCs w:val="24"/>
        </w:rPr>
      </w:pPr>
      <w:r>
        <w:rPr>
          <w:rFonts w:cstheme="minorHAnsi"/>
          <w:color w:val="000000" w:themeColor="text1"/>
          <w:sz w:val="24"/>
          <w:szCs w:val="24"/>
        </w:rPr>
        <w:t>When applying for a place, parents/ carers should complete and return the application form a</w:t>
      </w:r>
      <w:r w:rsidR="00891997">
        <w:rPr>
          <w:rFonts w:cstheme="minorHAnsi"/>
          <w:color w:val="000000" w:themeColor="text1"/>
          <w:sz w:val="24"/>
          <w:szCs w:val="24"/>
        </w:rPr>
        <w:t>lon</w:t>
      </w:r>
      <w:r>
        <w:rPr>
          <w:rFonts w:cstheme="minorHAnsi"/>
          <w:color w:val="000000" w:themeColor="text1"/>
          <w:sz w:val="24"/>
          <w:szCs w:val="24"/>
        </w:rPr>
        <w:t xml:space="preserve">g with </w:t>
      </w:r>
      <w:r w:rsidRPr="000A36CB">
        <w:rPr>
          <w:rFonts w:cstheme="minorHAnsi"/>
          <w:color w:val="000000" w:themeColor="text1"/>
          <w:sz w:val="24"/>
          <w:szCs w:val="24"/>
        </w:rPr>
        <w:t>proof of the child’s</w:t>
      </w:r>
      <w:r>
        <w:rPr>
          <w:rFonts w:cstheme="minorHAnsi"/>
          <w:color w:val="000000" w:themeColor="text1"/>
          <w:sz w:val="24"/>
          <w:szCs w:val="24"/>
        </w:rPr>
        <w:t xml:space="preserve"> date of birth and </w:t>
      </w:r>
      <w:r w:rsidR="00891997">
        <w:rPr>
          <w:rFonts w:cstheme="minorHAnsi"/>
          <w:color w:val="000000" w:themeColor="text1"/>
          <w:sz w:val="24"/>
          <w:szCs w:val="24"/>
        </w:rPr>
        <w:t>proof</w:t>
      </w:r>
      <w:r>
        <w:rPr>
          <w:rFonts w:cstheme="minorHAnsi"/>
          <w:color w:val="000000" w:themeColor="text1"/>
          <w:sz w:val="24"/>
          <w:szCs w:val="24"/>
        </w:rPr>
        <w:t xml:space="preserve"> </w:t>
      </w:r>
      <w:r w:rsidR="00891997">
        <w:rPr>
          <w:rFonts w:cstheme="minorHAnsi"/>
          <w:color w:val="000000" w:themeColor="text1"/>
          <w:sz w:val="24"/>
          <w:szCs w:val="24"/>
        </w:rPr>
        <w:t xml:space="preserve">of </w:t>
      </w:r>
      <w:r w:rsidR="00891997" w:rsidRPr="000A36CB">
        <w:rPr>
          <w:rFonts w:cstheme="minorHAnsi"/>
          <w:color w:val="000000" w:themeColor="text1"/>
          <w:sz w:val="24"/>
          <w:szCs w:val="24"/>
        </w:rPr>
        <w:t>main</w:t>
      </w:r>
      <w:r w:rsidRPr="000A36CB">
        <w:rPr>
          <w:rFonts w:cstheme="minorHAnsi"/>
          <w:color w:val="000000" w:themeColor="text1"/>
          <w:sz w:val="24"/>
          <w:szCs w:val="24"/>
        </w:rPr>
        <w:t xml:space="preserve"> residence</w:t>
      </w:r>
      <w:r>
        <w:rPr>
          <w:rFonts w:cstheme="minorHAnsi"/>
          <w:color w:val="000000" w:themeColor="text1"/>
          <w:sz w:val="24"/>
          <w:szCs w:val="24"/>
        </w:rPr>
        <w:t xml:space="preserve"> (</w:t>
      </w:r>
      <w:r w:rsidR="00891997">
        <w:rPr>
          <w:rFonts w:cstheme="minorHAnsi"/>
          <w:color w:val="000000" w:themeColor="text1"/>
          <w:sz w:val="24"/>
          <w:szCs w:val="24"/>
        </w:rPr>
        <w:t>utility</w:t>
      </w:r>
      <w:r>
        <w:rPr>
          <w:rFonts w:cstheme="minorHAnsi"/>
          <w:color w:val="000000" w:themeColor="text1"/>
          <w:sz w:val="24"/>
          <w:szCs w:val="24"/>
        </w:rPr>
        <w:t xml:space="preserve"> bill or similar)</w:t>
      </w:r>
      <w:r w:rsidRPr="000A36CB">
        <w:rPr>
          <w:rFonts w:cstheme="minorHAnsi"/>
          <w:color w:val="000000" w:themeColor="text1"/>
          <w:sz w:val="24"/>
          <w:szCs w:val="24"/>
        </w:rPr>
        <w:t xml:space="preserve">.  </w:t>
      </w:r>
      <w:r w:rsidR="00891997">
        <w:rPr>
          <w:rFonts w:cstheme="minorHAnsi"/>
          <w:color w:val="000000" w:themeColor="text1"/>
          <w:sz w:val="24"/>
          <w:szCs w:val="24"/>
        </w:rPr>
        <w:br/>
      </w:r>
    </w:p>
    <w:p w14:paraId="2992CE0D" w14:textId="5CE6B516" w:rsidR="000A36CB" w:rsidRPr="000A36CB" w:rsidRDefault="000A36CB" w:rsidP="00891997">
      <w:pPr>
        <w:pStyle w:val="ListParagraph"/>
        <w:numPr>
          <w:ilvl w:val="0"/>
          <w:numId w:val="14"/>
        </w:numPr>
        <w:spacing w:after="0" w:line="271" w:lineRule="auto"/>
        <w:ind w:left="57" w:right="57"/>
        <w:contextualSpacing w:val="0"/>
        <w:rPr>
          <w:rFonts w:cstheme="minorHAnsi"/>
          <w:color w:val="000000" w:themeColor="text1"/>
          <w:sz w:val="24"/>
          <w:szCs w:val="24"/>
        </w:rPr>
      </w:pPr>
      <w:r w:rsidRPr="000A36CB">
        <w:rPr>
          <w:rFonts w:cstheme="minorHAnsi"/>
          <w:color w:val="000000" w:themeColor="text1"/>
          <w:sz w:val="24"/>
          <w:szCs w:val="24"/>
        </w:rPr>
        <w:t xml:space="preserve">The governors will consider all applications </w:t>
      </w:r>
      <w:r w:rsidR="00891997" w:rsidRPr="000A36CB">
        <w:rPr>
          <w:rFonts w:cstheme="minorHAnsi"/>
          <w:color w:val="000000" w:themeColor="text1"/>
          <w:sz w:val="24"/>
          <w:szCs w:val="24"/>
        </w:rPr>
        <w:t>received</w:t>
      </w:r>
      <w:r w:rsidRPr="000A36CB">
        <w:rPr>
          <w:rFonts w:cstheme="minorHAnsi"/>
          <w:color w:val="000000" w:themeColor="text1"/>
          <w:sz w:val="24"/>
          <w:szCs w:val="24"/>
        </w:rPr>
        <w:t xml:space="preserve">. If more applications are </w:t>
      </w:r>
      <w:r w:rsidR="00891997" w:rsidRPr="000A36CB">
        <w:rPr>
          <w:rFonts w:cstheme="minorHAnsi"/>
          <w:color w:val="000000" w:themeColor="text1"/>
          <w:sz w:val="24"/>
          <w:szCs w:val="24"/>
        </w:rPr>
        <w:t>received</w:t>
      </w:r>
      <w:r w:rsidRPr="000A36CB">
        <w:rPr>
          <w:rFonts w:cstheme="minorHAnsi"/>
          <w:color w:val="000000" w:themeColor="text1"/>
          <w:sz w:val="24"/>
          <w:szCs w:val="24"/>
        </w:rPr>
        <w:t xml:space="preserve"> then places are </w:t>
      </w:r>
      <w:r w:rsidR="00891997" w:rsidRPr="000A36CB">
        <w:rPr>
          <w:rFonts w:cstheme="minorHAnsi"/>
          <w:color w:val="000000" w:themeColor="text1"/>
          <w:sz w:val="24"/>
          <w:szCs w:val="24"/>
        </w:rPr>
        <w:t>available</w:t>
      </w:r>
      <w:r w:rsidRPr="000A36CB">
        <w:rPr>
          <w:rFonts w:cstheme="minorHAnsi"/>
          <w:color w:val="000000" w:themeColor="text1"/>
          <w:sz w:val="24"/>
          <w:szCs w:val="24"/>
        </w:rPr>
        <w:t xml:space="preserve"> then each application will be ranked in accordance with the </w:t>
      </w:r>
      <w:r>
        <w:rPr>
          <w:rFonts w:cstheme="minorHAnsi"/>
          <w:color w:val="000000" w:themeColor="text1"/>
          <w:sz w:val="24"/>
          <w:szCs w:val="24"/>
        </w:rPr>
        <w:t>oversubscription</w:t>
      </w:r>
      <w:r w:rsidRPr="000A36CB">
        <w:rPr>
          <w:rFonts w:cstheme="minorHAnsi"/>
          <w:color w:val="000000" w:themeColor="text1"/>
          <w:sz w:val="24"/>
          <w:szCs w:val="24"/>
        </w:rPr>
        <w:t xml:space="preserve"> criteria set out in priority order below.  </w:t>
      </w:r>
      <w:r>
        <w:rPr>
          <w:rFonts w:cstheme="minorHAnsi"/>
          <w:color w:val="000000" w:themeColor="text1"/>
          <w:sz w:val="24"/>
          <w:szCs w:val="24"/>
        </w:rPr>
        <w:t>The l</w:t>
      </w:r>
      <w:r w:rsidRPr="000A36CB">
        <w:rPr>
          <w:rFonts w:cstheme="minorHAnsi"/>
          <w:color w:val="000000" w:themeColor="text1"/>
          <w:sz w:val="24"/>
          <w:szCs w:val="24"/>
        </w:rPr>
        <w:t xml:space="preserve">ength of time on any waiting list will not be taken into account.  </w:t>
      </w:r>
      <w:r w:rsidR="00891997">
        <w:rPr>
          <w:rFonts w:cstheme="minorHAnsi"/>
          <w:color w:val="000000" w:themeColor="text1"/>
          <w:sz w:val="24"/>
          <w:szCs w:val="24"/>
        </w:rPr>
        <w:br/>
      </w:r>
    </w:p>
    <w:p w14:paraId="2797B0AC" w14:textId="5428A5F7" w:rsidR="00891997" w:rsidRPr="0057348E" w:rsidRDefault="00D2375A" w:rsidP="00891997">
      <w:pPr>
        <w:pStyle w:val="ListParagraph"/>
        <w:numPr>
          <w:ilvl w:val="0"/>
          <w:numId w:val="14"/>
        </w:numPr>
        <w:spacing w:after="0" w:line="271" w:lineRule="auto"/>
        <w:ind w:left="57" w:right="57"/>
        <w:contextualSpacing w:val="0"/>
        <w:rPr>
          <w:rFonts w:cstheme="minorHAnsi"/>
          <w:color w:val="000000" w:themeColor="text1"/>
          <w:sz w:val="24"/>
          <w:szCs w:val="24"/>
        </w:rPr>
      </w:pPr>
      <w:r w:rsidRPr="000A36CB">
        <w:rPr>
          <w:rFonts w:cstheme="minorHAnsi"/>
          <w:color w:val="000000" w:themeColor="text1"/>
          <w:sz w:val="24"/>
          <w:szCs w:val="24"/>
        </w:rPr>
        <w:t xml:space="preserve">The school will endeavour to inform parents, by letter, of the outcome of their application at least six weeks in advance of the start date of next term. If a child is offered a place, parents must confirm acceptance by letter or email to the school by the date stipulated in the offer letter.  The final decision on when the child is admitted rests with the </w:t>
      </w:r>
      <w:proofErr w:type="spellStart"/>
      <w:r w:rsidR="00055CDC">
        <w:rPr>
          <w:rFonts w:cstheme="minorHAnsi"/>
          <w:color w:val="000000" w:themeColor="text1"/>
          <w:sz w:val="24"/>
          <w:szCs w:val="24"/>
        </w:rPr>
        <w:t>heateacher</w:t>
      </w:r>
      <w:proofErr w:type="spellEnd"/>
      <w:r w:rsidR="00055CDC" w:rsidRPr="000A36CB">
        <w:rPr>
          <w:rFonts w:cstheme="minorHAnsi"/>
          <w:color w:val="000000" w:themeColor="text1"/>
          <w:sz w:val="24"/>
          <w:szCs w:val="24"/>
        </w:rPr>
        <w:t xml:space="preserve"> </w:t>
      </w:r>
      <w:r w:rsidRPr="000A36CB">
        <w:rPr>
          <w:rFonts w:cstheme="minorHAnsi"/>
          <w:color w:val="000000" w:themeColor="text1"/>
          <w:sz w:val="24"/>
          <w:szCs w:val="24"/>
        </w:rPr>
        <w:t>and the governing body.</w:t>
      </w:r>
    </w:p>
    <w:p w14:paraId="1B855A53" w14:textId="77777777" w:rsidR="00127707" w:rsidRPr="00FB737B" w:rsidRDefault="00127707" w:rsidP="00891997">
      <w:pPr>
        <w:spacing w:after="0" w:line="271" w:lineRule="auto"/>
        <w:ind w:left="57" w:right="57"/>
        <w:rPr>
          <w:rFonts w:cstheme="minorHAnsi"/>
          <w:b/>
          <w:color w:val="000000" w:themeColor="text1"/>
          <w:sz w:val="24"/>
          <w:szCs w:val="24"/>
        </w:rPr>
      </w:pPr>
    </w:p>
    <w:p w14:paraId="40FAD40C" w14:textId="13F189CA" w:rsidR="003D05E2" w:rsidRPr="00FB737B" w:rsidRDefault="003D05E2" w:rsidP="00891997">
      <w:pPr>
        <w:spacing w:after="0" w:line="271" w:lineRule="auto"/>
        <w:ind w:left="57" w:right="57"/>
        <w:rPr>
          <w:rFonts w:cstheme="minorHAnsi"/>
          <w:b/>
          <w:color w:val="000000" w:themeColor="text1"/>
          <w:sz w:val="24"/>
          <w:szCs w:val="24"/>
        </w:rPr>
      </w:pPr>
      <w:r w:rsidRPr="00FB737B">
        <w:rPr>
          <w:rFonts w:cstheme="minorHAnsi"/>
          <w:b/>
          <w:color w:val="000000" w:themeColor="text1"/>
          <w:sz w:val="24"/>
          <w:szCs w:val="24"/>
        </w:rPr>
        <w:t xml:space="preserve">WAITING </w:t>
      </w:r>
      <w:r w:rsidR="00891997">
        <w:rPr>
          <w:rFonts w:cstheme="minorHAnsi"/>
          <w:b/>
          <w:color w:val="000000" w:themeColor="text1"/>
          <w:sz w:val="24"/>
          <w:szCs w:val="24"/>
        </w:rPr>
        <w:t>LIST</w:t>
      </w:r>
    </w:p>
    <w:p w14:paraId="71A5A600" w14:textId="643974D1" w:rsidR="00FA599A" w:rsidRPr="00FB737B" w:rsidRDefault="003D05E2" w:rsidP="00891997">
      <w:pPr>
        <w:pStyle w:val="Body"/>
        <w:spacing w:line="271" w:lineRule="auto"/>
        <w:ind w:left="57" w:right="57"/>
        <w:rPr>
          <w:rFonts w:asciiTheme="minorHAnsi" w:hAnsiTheme="minorHAnsi" w:cstheme="minorHAnsi"/>
          <w:color w:val="000000" w:themeColor="text1"/>
          <w:sz w:val="24"/>
          <w:szCs w:val="24"/>
        </w:rPr>
      </w:pPr>
      <w:r w:rsidRPr="00FB737B">
        <w:rPr>
          <w:rFonts w:asciiTheme="minorHAnsi" w:hAnsiTheme="minorHAnsi" w:cstheme="minorHAnsi"/>
          <w:color w:val="000000" w:themeColor="text1"/>
          <w:sz w:val="24"/>
          <w:szCs w:val="24"/>
        </w:rPr>
        <w:t xml:space="preserve">Children whose application is unsuccessful will be placed </w:t>
      </w:r>
      <w:r w:rsidR="00891997">
        <w:rPr>
          <w:rFonts w:asciiTheme="minorHAnsi" w:hAnsiTheme="minorHAnsi" w:cstheme="minorHAnsi"/>
          <w:color w:val="000000" w:themeColor="text1"/>
          <w:sz w:val="24"/>
          <w:szCs w:val="24"/>
        </w:rPr>
        <w:t>on</w:t>
      </w:r>
      <w:r w:rsidRPr="00FB737B">
        <w:rPr>
          <w:rFonts w:asciiTheme="minorHAnsi" w:hAnsiTheme="minorHAnsi" w:cstheme="minorHAnsi"/>
          <w:color w:val="000000" w:themeColor="text1"/>
          <w:sz w:val="24"/>
          <w:szCs w:val="24"/>
        </w:rPr>
        <w:t xml:space="preserve"> a waiting</w:t>
      </w:r>
      <w:r w:rsidR="00891997">
        <w:rPr>
          <w:rFonts w:asciiTheme="minorHAnsi" w:hAnsiTheme="minorHAnsi" w:cstheme="minorHAnsi"/>
          <w:color w:val="000000" w:themeColor="text1"/>
          <w:sz w:val="24"/>
          <w:szCs w:val="24"/>
        </w:rPr>
        <w:t xml:space="preserve"> list</w:t>
      </w:r>
      <w:r w:rsidRPr="00FB737B">
        <w:rPr>
          <w:rFonts w:asciiTheme="minorHAnsi" w:hAnsiTheme="minorHAnsi" w:cstheme="minorHAnsi"/>
          <w:color w:val="000000" w:themeColor="text1"/>
          <w:sz w:val="24"/>
          <w:szCs w:val="24"/>
        </w:rPr>
        <w:t xml:space="preserve"> and will be notified as and when a place becomes available.  </w:t>
      </w:r>
    </w:p>
    <w:p w14:paraId="7ADE3F70" w14:textId="77777777" w:rsidR="003D05E2" w:rsidRPr="00FB737B" w:rsidRDefault="003D05E2" w:rsidP="00891997">
      <w:pPr>
        <w:spacing w:after="0" w:line="271" w:lineRule="auto"/>
        <w:ind w:left="57" w:right="57"/>
        <w:rPr>
          <w:rFonts w:cstheme="minorHAnsi"/>
          <w:color w:val="000000" w:themeColor="text1"/>
          <w:sz w:val="24"/>
          <w:szCs w:val="24"/>
        </w:rPr>
      </w:pPr>
    </w:p>
    <w:p w14:paraId="7C368A56" w14:textId="77777777" w:rsidR="0057348E" w:rsidRDefault="0057348E">
      <w:pPr>
        <w:rPr>
          <w:rFonts w:cstheme="minorHAnsi"/>
          <w:b/>
          <w:color w:val="000000" w:themeColor="text1"/>
          <w:sz w:val="24"/>
          <w:szCs w:val="24"/>
        </w:rPr>
      </w:pPr>
      <w:r>
        <w:rPr>
          <w:rFonts w:cstheme="minorHAnsi"/>
          <w:b/>
          <w:color w:val="000000" w:themeColor="text1"/>
          <w:sz w:val="24"/>
          <w:szCs w:val="24"/>
        </w:rPr>
        <w:br w:type="page"/>
      </w:r>
    </w:p>
    <w:p w14:paraId="3B34AC31" w14:textId="422E105D" w:rsidR="003D05E2" w:rsidRPr="00FB737B" w:rsidRDefault="003D05E2" w:rsidP="00891997">
      <w:pPr>
        <w:spacing w:after="0" w:line="271" w:lineRule="auto"/>
        <w:ind w:left="57" w:right="57"/>
        <w:rPr>
          <w:rFonts w:cstheme="minorHAnsi"/>
          <w:b/>
          <w:color w:val="000000" w:themeColor="text1"/>
          <w:sz w:val="24"/>
          <w:szCs w:val="24"/>
        </w:rPr>
      </w:pPr>
      <w:r w:rsidRPr="00FB737B">
        <w:rPr>
          <w:rFonts w:cstheme="minorHAnsi"/>
          <w:b/>
          <w:color w:val="000000" w:themeColor="text1"/>
          <w:sz w:val="24"/>
          <w:szCs w:val="24"/>
        </w:rPr>
        <w:lastRenderedPageBreak/>
        <w:t>ADMISSION CRITERIA</w:t>
      </w:r>
    </w:p>
    <w:p w14:paraId="65DD394B" w14:textId="7288C4EF" w:rsidR="00127707" w:rsidRDefault="00FA599A" w:rsidP="00891997">
      <w:pPr>
        <w:pStyle w:val="Body"/>
        <w:spacing w:line="271" w:lineRule="auto"/>
        <w:ind w:left="57" w:right="57"/>
        <w:rPr>
          <w:rFonts w:asciiTheme="minorHAnsi" w:hAnsiTheme="minorHAnsi" w:cstheme="minorHAnsi"/>
          <w:color w:val="000000" w:themeColor="text1"/>
          <w:sz w:val="24"/>
          <w:szCs w:val="24"/>
        </w:rPr>
      </w:pPr>
      <w:r w:rsidRPr="00FB737B">
        <w:rPr>
          <w:rFonts w:asciiTheme="minorHAnsi" w:hAnsiTheme="minorHAnsi" w:cstheme="minorHAnsi"/>
          <w:color w:val="000000" w:themeColor="text1"/>
          <w:sz w:val="24"/>
          <w:szCs w:val="24"/>
        </w:rPr>
        <w:t xml:space="preserve">The admissions criteria below </w:t>
      </w:r>
      <w:r w:rsidR="00EC35C6" w:rsidRPr="00FB737B">
        <w:rPr>
          <w:rFonts w:asciiTheme="minorHAnsi" w:hAnsiTheme="minorHAnsi" w:cstheme="minorHAnsi"/>
          <w:color w:val="000000" w:themeColor="text1"/>
          <w:sz w:val="24"/>
          <w:szCs w:val="24"/>
        </w:rPr>
        <w:t>apply</w:t>
      </w:r>
      <w:r w:rsidRPr="00FB737B">
        <w:rPr>
          <w:rFonts w:asciiTheme="minorHAnsi" w:hAnsiTheme="minorHAnsi" w:cstheme="minorHAnsi"/>
          <w:color w:val="000000" w:themeColor="text1"/>
          <w:sz w:val="24"/>
          <w:szCs w:val="24"/>
        </w:rPr>
        <w:t xml:space="preserve"> to the initial offers as well as to those </w:t>
      </w:r>
      <w:r w:rsidR="00891997">
        <w:rPr>
          <w:rFonts w:asciiTheme="minorHAnsi" w:hAnsiTheme="minorHAnsi" w:cstheme="minorHAnsi"/>
          <w:color w:val="000000" w:themeColor="text1"/>
          <w:sz w:val="24"/>
          <w:szCs w:val="24"/>
        </w:rPr>
        <w:t>on</w:t>
      </w:r>
      <w:r w:rsidRPr="00FB737B">
        <w:rPr>
          <w:rFonts w:asciiTheme="minorHAnsi" w:hAnsiTheme="minorHAnsi" w:cstheme="minorHAnsi"/>
          <w:color w:val="000000" w:themeColor="text1"/>
          <w:sz w:val="24"/>
          <w:szCs w:val="24"/>
        </w:rPr>
        <w:t xml:space="preserve"> the waiting </w:t>
      </w:r>
      <w:r w:rsidR="00891997">
        <w:rPr>
          <w:rFonts w:asciiTheme="minorHAnsi" w:hAnsiTheme="minorHAnsi" w:cstheme="minorHAnsi"/>
          <w:color w:val="000000" w:themeColor="text1"/>
          <w:sz w:val="24"/>
          <w:szCs w:val="24"/>
        </w:rPr>
        <w:t xml:space="preserve">list. </w:t>
      </w:r>
    </w:p>
    <w:p w14:paraId="04E44723" w14:textId="77777777" w:rsidR="00891997" w:rsidRPr="00FB737B" w:rsidRDefault="00891997" w:rsidP="00891997">
      <w:pPr>
        <w:pStyle w:val="Body"/>
        <w:spacing w:line="271" w:lineRule="auto"/>
        <w:ind w:left="57" w:right="57"/>
        <w:rPr>
          <w:rFonts w:cstheme="minorHAnsi"/>
          <w:b/>
          <w:color w:val="000000" w:themeColor="text1"/>
          <w:sz w:val="24"/>
          <w:szCs w:val="24"/>
        </w:rPr>
      </w:pPr>
    </w:p>
    <w:p w14:paraId="7CE261E7" w14:textId="3673DC95" w:rsidR="00FA599A" w:rsidRPr="00FB737B" w:rsidRDefault="000E3860" w:rsidP="00891997">
      <w:pPr>
        <w:spacing w:after="0" w:line="271" w:lineRule="auto"/>
        <w:ind w:left="57" w:right="57"/>
        <w:rPr>
          <w:rFonts w:cstheme="minorHAnsi"/>
          <w:b/>
          <w:color w:val="000000" w:themeColor="text1"/>
          <w:sz w:val="24"/>
          <w:szCs w:val="24"/>
        </w:rPr>
      </w:pPr>
      <w:r w:rsidRPr="00FB737B">
        <w:rPr>
          <w:rFonts w:cstheme="minorHAnsi"/>
          <w:b/>
          <w:color w:val="000000" w:themeColor="text1"/>
          <w:sz w:val="24"/>
          <w:szCs w:val="24"/>
        </w:rPr>
        <w:t xml:space="preserve">Oversubscription </w:t>
      </w:r>
      <w:r w:rsidR="00055CDC">
        <w:rPr>
          <w:rFonts w:cstheme="minorHAnsi"/>
          <w:b/>
          <w:color w:val="000000" w:themeColor="text1"/>
          <w:sz w:val="24"/>
          <w:szCs w:val="24"/>
        </w:rPr>
        <w:t>c</w:t>
      </w:r>
      <w:r w:rsidR="00055CDC" w:rsidRPr="00FB737B">
        <w:rPr>
          <w:rFonts w:cstheme="minorHAnsi"/>
          <w:b/>
          <w:color w:val="000000" w:themeColor="text1"/>
          <w:sz w:val="24"/>
          <w:szCs w:val="24"/>
        </w:rPr>
        <w:t>riteria</w:t>
      </w:r>
      <w:r w:rsidRPr="00FB737B">
        <w:rPr>
          <w:rFonts w:cstheme="minorHAnsi"/>
          <w:b/>
          <w:color w:val="000000" w:themeColor="text1"/>
          <w:sz w:val="24"/>
          <w:szCs w:val="24"/>
        </w:rPr>
        <w:t xml:space="preserve">: </w:t>
      </w:r>
    </w:p>
    <w:p w14:paraId="3318FAFF" w14:textId="57F6FFFF" w:rsidR="000E3860" w:rsidRPr="00FB737B" w:rsidRDefault="000E3860" w:rsidP="00891997">
      <w:pPr>
        <w:spacing w:after="0" w:line="271" w:lineRule="auto"/>
        <w:ind w:left="57" w:right="57"/>
        <w:rPr>
          <w:rFonts w:cstheme="minorHAnsi"/>
          <w:bCs/>
          <w:color w:val="000000" w:themeColor="text1"/>
          <w:sz w:val="24"/>
          <w:szCs w:val="24"/>
        </w:rPr>
      </w:pPr>
      <w:r w:rsidRPr="00FB737B">
        <w:rPr>
          <w:rFonts w:cstheme="minorHAnsi"/>
          <w:bCs/>
          <w:color w:val="000000" w:themeColor="text1"/>
          <w:sz w:val="24"/>
          <w:szCs w:val="24"/>
        </w:rPr>
        <w:t xml:space="preserve">If we have more applicants then places available, the following criteria will be used to rank each applicant. </w:t>
      </w:r>
    </w:p>
    <w:p w14:paraId="13D2CD43" w14:textId="77777777" w:rsidR="003D05E2" w:rsidRPr="00FB737B" w:rsidRDefault="003D05E2" w:rsidP="00891997">
      <w:pPr>
        <w:pStyle w:val="ListParagraph"/>
        <w:numPr>
          <w:ilvl w:val="0"/>
          <w:numId w:val="3"/>
        </w:numPr>
        <w:spacing w:before="40" w:after="20" w:line="271" w:lineRule="auto"/>
        <w:ind w:left="417" w:right="57" w:hanging="357"/>
        <w:contextualSpacing w:val="0"/>
        <w:rPr>
          <w:rFonts w:cstheme="minorHAnsi"/>
          <w:color w:val="000000" w:themeColor="text1"/>
          <w:sz w:val="24"/>
          <w:szCs w:val="24"/>
        </w:rPr>
      </w:pPr>
      <w:r w:rsidRPr="00FB737B">
        <w:rPr>
          <w:rFonts w:cstheme="minorHAnsi"/>
          <w:color w:val="000000" w:themeColor="text1"/>
          <w:sz w:val="24"/>
          <w:szCs w:val="24"/>
        </w:rPr>
        <w:t>Looked after and previously looked after children</w:t>
      </w:r>
    </w:p>
    <w:p w14:paraId="19193E03" w14:textId="0B4544B4" w:rsidR="003D05E2" w:rsidRPr="00FB737B" w:rsidRDefault="003D05E2" w:rsidP="00891997">
      <w:pPr>
        <w:pStyle w:val="ListParagraph"/>
        <w:numPr>
          <w:ilvl w:val="0"/>
          <w:numId w:val="3"/>
        </w:numPr>
        <w:spacing w:before="40" w:after="20" w:line="271" w:lineRule="auto"/>
        <w:ind w:left="417" w:right="57" w:hanging="357"/>
        <w:contextualSpacing w:val="0"/>
        <w:rPr>
          <w:rFonts w:cstheme="minorHAnsi"/>
          <w:color w:val="000000" w:themeColor="text1"/>
          <w:sz w:val="24"/>
          <w:szCs w:val="24"/>
        </w:rPr>
      </w:pPr>
      <w:r w:rsidRPr="00FB737B">
        <w:rPr>
          <w:rFonts w:cstheme="minorHAnsi"/>
          <w:color w:val="000000" w:themeColor="text1"/>
          <w:sz w:val="24"/>
          <w:szCs w:val="24"/>
        </w:rPr>
        <w:t>Where there is a social or medical need for a place at the school</w:t>
      </w:r>
    </w:p>
    <w:p w14:paraId="7B695D44" w14:textId="75EFB80F" w:rsidR="000E3860" w:rsidRPr="00FB737B" w:rsidRDefault="000E3860" w:rsidP="00891997">
      <w:pPr>
        <w:pStyle w:val="ListParagraph"/>
        <w:numPr>
          <w:ilvl w:val="0"/>
          <w:numId w:val="3"/>
        </w:numPr>
        <w:spacing w:before="40" w:after="20" w:line="271" w:lineRule="auto"/>
        <w:ind w:left="417" w:right="57" w:hanging="357"/>
        <w:contextualSpacing w:val="0"/>
        <w:rPr>
          <w:rFonts w:cstheme="minorHAnsi"/>
          <w:color w:val="000000" w:themeColor="text1"/>
          <w:sz w:val="24"/>
          <w:szCs w:val="24"/>
        </w:rPr>
      </w:pPr>
      <w:r w:rsidRPr="00FB737B">
        <w:rPr>
          <w:rFonts w:cstheme="minorHAnsi"/>
          <w:color w:val="000000" w:themeColor="text1"/>
          <w:sz w:val="24"/>
          <w:szCs w:val="24"/>
        </w:rPr>
        <w:t>Children of staff members currently employed at Send CofE School</w:t>
      </w:r>
    </w:p>
    <w:p w14:paraId="08752032" w14:textId="555CBBE0" w:rsidR="00C37FB1" w:rsidRPr="00FB737B" w:rsidRDefault="00C37FB1" w:rsidP="00891997">
      <w:pPr>
        <w:pStyle w:val="ListParagraph"/>
        <w:numPr>
          <w:ilvl w:val="0"/>
          <w:numId w:val="3"/>
        </w:numPr>
        <w:spacing w:before="40" w:after="20" w:line="271" w:lineRule="auto"/>
        <w:ind w:left="417" w:right="57" w:hanging="357"/>
        <w:contextualSpacing w:val="0"/>
        <w:rPr>
          <w:rFonts w:cstheme="minorHAnsi"/>
          <w:color w:val="000000" w:themeColor="text1"/>
          <w:sz w:val="24"/>
          <w:szCs w:val="24"/>
        </w:rPr>
      </w:pPr>
      <w:r w:rsidRPr="00FB737B">
        <w:rPr>
          <w:rFonts w:cstheme="minorHAnsi"/>
          <w:color w:val="000000" w:themeColor="text1"/>
          <w:sz w:val="24"/>
          <w:szCs w:val="24"/>
        </w:rPr>
        <w:t xml:space="preserve">All other children. Within this category, </w:t>
      </w:r>
      <w:r w:rsidR="00127707" w:rsidRPr="00FB737B">
        <w:rPr>
          <w:rFonts w:cstheme="minorHAnsi"/>
          <w:color w:val="000000" w:themeColor="text1"/>
          <w:sz w:val="24"/>
          <w:szCs w:val="24"/>
        </w:rPr>
        <w:t>applications</w:t>
      </w:r>
      <w:r w:rsidRPr="00FB737B">
        <w:rPr>
          <w:rFonts w:cstheme="minorHAnsi"/>
          <w:color w:val="000000" w:themeColor="text1"/>
          <w:sz w:val="24"/>
          <w:szCs w:val="24"/>
        </w:rPr>
        <w:t xml:space="preserve"> will be ranked in the following </w:t>
      </w:r>
      <w:r w:rsidR="00EC35C6" w:rsidRPr="00FB737B">
        <w:rPr>
          <w:rFonts w:cstheme="minorHAnsi"/>
          <w:color w:val="000000" w:themeColor="text1"/>
          <w:sz w:val="24"/>
          <w:szCs w:val="24"/>
        </w:rPr>
        <w:t>order: *</w:t>
      </w:r>
      <w:r w:rsidRPr="00FB737B">
        <w:rPr>
          <w:rFonts w:cstheme="minorHAnsi"/>
          <w:color w:val="000000" w:themeColor="text1"/>
          <w:sz w:val="24"/>
          <w:szCs w:val="24"/>
        </w:rPr>
        <w:t xml:space="preserve"> </w:t>
      </w:r>
    </w:p>
    <w:p w14:paraId="41C304D0" w14:textId="4CD13255" w:rsidR="00C37FB1" w:rsidRPr="00FB737B" w:rsidRDefault="00C37FB1"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127707"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r w:rsidR="00891997">
        <w:rPr>
          <w:rFonts w:cstheme="minorHAnsi"/>
          <w:b/>
          <w:bCs/>
          <w:color w:val="000000" w:themeColor="text1"/>
          <w:sz w:val="24"/>
          <w:szCs w:val="24"/>
        </w:rPr>
        <w:t xml:space="preserve">AND </w:t>
      </w:r>
      <w:r w:rsidRPr="00FB737B">
        <w:rPr>
          <w:rFonts w:cstheme="minorHAnsi"/>
          <w:b/>
          <w:bCs/>
          <w:color w:val="000000" w:themeColor="text1"/>
          <w:sz w:val="24"/>
          <w:szCs w:val="24"/>
        </w:rPr>
        <w:t>a sibling</w:t>
      </w:r>
      <w:r w:rsidRPr="00FB737B">
        <w:rPr>
          <w:rFonts w:cstheme="minorHAnsi"/>
          <w:color w:val="000000" w:themeColor="text1"/>
          <w:sz w:val="24"/>
          <w:szCs w:val="24"/>
        </w:rPr>
        <w:t xml:space="preserve"> on role </w:t>
      </w:r>
      <w:r w:rsidR="00127707" w:rsidRPr="00FB737B">
        <w:rPr>
          <w:rFonts w:cstheme="minorHAnsi"/>
          <w:color w:val="000000" w:themeColor="text1"/>
          <w:sz w:val="24"/>
          <w:szCs w:val="24"/>
        </w:rPr>
        <w:t>in the</w:t>
      </w:r>
      <w:r w:rsidRPr="00FB737B">
        <w:rPr>
          <w:rFonts w:cstheme="minorHAnsi"/>
          <w:color w:val="000000" w:themeColor="text1"/>
          <w:sz w:val="24"/>
          <w:szCs w:val="24"/>
        </w:rPr>
        <w:t xml:space="preserve"> school</w:t>
      </w:r>
      <w:r w:rsidR="00FB737B" w:rsidRPr="00FB737B">
        <w:rPr>
          <w:rFonts w:cstheme="minorHAnsi"/>
          <w:color w:val="000000" w:themeColor="text1"/>
          <w:sz w:val="24"/>
          <w:szCs w:val="24"/>
        </w:rPr>
        <w:t xml:space="preserve"> or nursery</w:t>
      </w:r>
      <w:r w:rsidRPr="00FB737B">
        <w:rPr>
          <w:rFonts w:cstheme="minorHAnsi"/>
          <w:color w:val="000000" w:themeColor="text1"/>
          <w:sz w:val="24"/>
          <w:szCs w:val="24"/>
        </w:rPr>
        <w:t xml:space="preserve"> at</w:t>
      </w:r>
      <w:r w:rsidR="00FB737B" w:rsidRPr="00FB737B">
        <w:rPr>
          <w:rFonts w:cstheme="minorHAnsi"/>
          <w:color w:val="000000" w:themeColor="text1"/>
          <w:sz w:val="24"/>
          <w:szCs w:val="24"/>
        </w:rPr>
        <w:t xml:space="preserve"> the</w:t>
      </w:r>
      <w:r w:rsidRPr="00FB737B">
        <w:rPr>
          <w:rFonts w:cstheme="minorHAnsi"/>
          <w:color w:val="000000" w:themeColor="text1"/>
          <w:sz w:val="24"/>
          <w:szCs w:val="24"/>
        </w:rPr>
        <w:t xml:space="preserve"> time of admission </w:t>
      </w:r>
    </w:p>
    <w:p w14:paraId="6C9181F9" w14:textId="279A75F3" w:rsidR="00C37FB1" w:rsidRPr="00FB737B" w:rsidRDefault="00C37FB1"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127707"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p>
    <w:p w14:paraId="6A507356" w14:textId="63215A14" w:rsidR="00C37FB1" w:rsidRPr="00FB737B" w:rsidRDefault="00C37FB1"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w:t>
      </w:r>
      <w:r w:rsidR="00EC35C6" w:rsidRPr="00FB737B">
        <w:rPr>
          <w:rFonts w:cstheme="minorHAnsi"/>
          <w:color w:val="000000" w:themeColor="text1"/>
          <w:sz w:val="24"/>
          <w:szCs w:val="24"/>
        </w:rPr>
        <w:t>25 with</w:t>
      </w:r>
      <w:r w:rsidRPr="00FB737B">
        <w:rPr>
          <w:rFonts w:cstheme="minorHAnsi"/>
          <w:color w:val="000000" w:themeColor="text1"/>
          <w:sz w:val="24"/>
          <w:szCs w:val="24"/>
        </w:rPr>
        <w:t xml:space="preserve"> a </w:t>
      </w:r>
      <w:r w:rsidRPr="00FB737B">
        <w:rPr>
          <w:rFonts w:cstheme="minorHAnsi"/>
          <w:b/>
          <w:bCs/>
          <w:color w:val="000000" w:themeColor="text1"/>
          <w:sz w:val="24"/>
          <w:szCs w:val="24"/>
        </w:rPr>
        <w:t>15</w:t>
      </w:r>
      <w:r w:rsidR="00891997">
        <w:rPr>
          <w:rFonts w:cstheme="minorHAnsi"/>
          <w:b/>
          <w:bCs/>
          <w:color w:val="000000" w:themeColor="text1"/>
          <w:sz w:val="24"/>
          <w:szCs w:val="24"/>
        </w:rPr>
        <w:t>-</w:t>
      </w:r>
      <w:r w:rsidRPr="00FB737B">
        <w:rPr>
          <w:rFonts w:cstheme="minorHAnsi"/>
          <w:b/>
          <w:bCs/>
          <w:color w:val="000000" w:themeColor="text1"/>
          <w:sz w:val="24"/>
          <w:szCs w:val="24"/>
        </w:rPr>
        <w:t>hour</w:t>
      </w:r>
      <w:r w:rsidRPr="00FB737B">
        <w:rPr>
          <w:rFonts w:cstheme="minorHAnsi"/>
          <w:color w:val="000000" w:themeColor="text1"/>
          <w:sz w:val="24"/>
          <w:szCs w:val="24"/>
        </w:rPr>
        <w:t xml:space="preserve"> entitlement </w:t>
      </w:r>
      <w:r w:rsidR="00891997">
        <w:rPr>
          <w:rFonts w:cstheme="minorHAnsi"/>
          <w:b/>
          <w:bCs/>
          <w:color w:val="000000" w:themeColor="text1"/>
          <w:sz w:val="24"/>
          <w:szCs w:val="24"/>
        </w:rPr>
        <w:t>AND</w:t>
      </w:r>
      <w:r w:rsidRPr="00FB737B">
        <w:rPr>
          <w:rFonts w:cstheme="minorHAnsi"/>
          <w:b/>
          <w:bCs/>
          <w:color w:val="000000" w:themeColor="text1"/>
          <w:sz w:val="24"/>
          <w:szCs w:val="24"/>
        </w:rPr>
        <w:t xml:space="preserve"> a sibling</w:t>
      </w:r>
      <w:r w:rsidRPr="00FB737B">
        <w:rPr>
          <w:rFonts w:cstheme="minorHAnsi"/>
          <w:color w:val="000000" w:themeColor="text1"/>
          <w:sz w:val="24"/>
          <w:szCs w:val="24"/>
        </w:rPr>
        <w:t xml:space="preserve"> </w:t>
      </w:r>
      <w:r w:rsidR="00FB737B" w:rsidRPr="00FB737B">
        <w:rPr>
          <w:rFonts w:cstheme="minorHAnsi"/>
          <w:color w:val="000000" w:themeColor="text1"/>
          <w:sz w:val="24"/>
          <w:szCs w:val="24"/>
        </w:rPr>
        <w:t xml:space="preserve">on role in the school or nursery at the time of admission </w:t>
      </w:r>
    </w:p>
    <w:p w14:paraId="757E9954" w14:textId="6556D4B8" w:rsidR="00C37FB1" w:rsidRPr="00FB737B" w:rsidRDefault="00C37FB1"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sidRPr="00FB737B">
        <w:rPr>
          <w:rFonts w:cstheme="minorHAnsi"/>
          <w:b/>
          <w:bCs/>
          <w:color w:val="000000" w:themeColor="text1"/>
          <w:sz w:val="24"/>
          <w:szCs w:val="24"/>
        </w:rPr>
        <w:t>15-hour</w:t>
      </w:r>
      <w:r w:rsidRPr="00FB737B">
        <w:rPr>
          <w:rFonts w:cstheme="minorHAnsi"/>
          <w:color w:val="000000" w:themeColor="text1"/>
          <w:sz w:val="24"/>
          <w:szCs w:val="24"/>
        </w:rPr>
        <w:t xml:space="preserve"> entitlement </w:t>
      </w:r>
    </w:p>
    <w:p w14:paraId="565818BF" w14:textId="53ADD74B" w:rsidR="00FB737B" w:rsidRPr="00FB737B" w:rsidRDefault="00C37FB1"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00127707" w:rsidRPr="00FB737B">
        <w:rPr>
          <w:rFonts w:cstheme="minorHAnsi"/>
          <w:b/>
          <w:bCs/>
          <w:color w:val="000000" w:themeColor="text1"/>
          <w:sz w:val="24"/>
          <w:szCs w:val="24"/>
        </w:rPr>
        <w:t>3</w:t>
      </w:r>
      <w:r w:rsidRPr="00FB737B">
        <w:rPr>
          <w:rFonts w:cstheme="minorHAnsi"/>
          <w:b/>
          <w:bCs/>
          <w:color w:val="000000" w:themeColor="text1"/>
          <w:sz w:val="24"/>
          <w:szCs w:val="24"/>
        </w:rPr>
        <w:t xml:space="preserve"> years old</w:t>
      </w:r>
      <w:r w:rsidRPr="00FB737B">
        <w:rPr>
          <w:rFonts w:cstheme="minorHAnsi"/>
          <w:color w:val="000000" w:themeColor="text1"/>
          <w:sz w:val="24"/>
          <w:szCs w:val="24"/>
        </w:rPr>
        <w:t xml:space="preserve"> </w:t>
      </w:r>
      <w:r w:rsidR="00127707" w:rsidRPr="00FB737B">
        <w:rPr>
          <w:rFonts w:cstheme="minorHAnsi"/>
          <w:color w:val="000000" w:themeColor="text1"/>
          <w:sz w:val="24"/>
          <w:szCs w:val="24"/>
        </w:rPr>
        <w:t>between 1</w:t>
      </w:r>
      <w:r w:rsidR="00127707" w:rsidRPr="00FB737B">
        <w:rPr>
          <w:rFonts w:cstheme="minorHAnsi"/>
          <w:color w:val="000000" w:themeColor="text1"/>
          <w:sz w:val="24"/>
          <w:szCs w:val="24"/>
          <w:vertAlign w:val="superscript"/>
        </w:rPr>
        <w:t>st</w:t>
      </w:r>
      <w:r w:rsidR="00127707" w:rsidRPr="00FB737B">
        <w:rPr>
          <w:rFonts w:cstheme="minorHAnsi"/>
          <w:color w:val="000000" w:themeColor="text1"/>
          <w:sz w:val="24"/>
          <w:szCs w:val="24"/>
        </w:rPr>
        <w:t xml:space="preserve"> September 24 and 31</w:t>
      </w:r>
      <w:r w:rsidR="00127707" w:rsidRPr="00FB737B">
        <w:rPr>
          <w:rFonts w:cstheme="minorHAnsi"/>
          <w:color w:val="000000" w:themeColor="text1"/>
          <w:sz w:val="24"/>
          <w:szCs w:val="24"/>
          <w:vertAlign w:val="superscript"/>
        </w:rPr>
        <w:t>st</w:t>
      </w:r>
      <w:r w:rsidR="00127707" w:rsidRPr="00FB737B">
        <w:rPr>
          <w:rFonts w:cstheme="minorHAnsi"/>
          <w:color w:val="000000" w:themeColor="text1"/>
          <w:sz w:val="24"/>
          <w:szCs w:val="24"/>
        </w:rPr>
        <w:t xml:space="preserve"> August 25 </w:t>
      </w:r>
      <w:r w:rsidRPr="00FB737B">
        <w:rPr>
          <w:rFonts w:cstheme="minorHAnsi"/>
          <w:color w:val="000000" w:themeColor="text1"/>
          <w:sz w:val="24"/>
          <w:szCs w:val="24"/>
        </w:rPr>
        <w:t xml:space="preserve">with a </w:t>
      </w:r>
      <w:r w:rsidR="00EC35C6"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r w:rsidR="00891997">
        <w:rPr>
          <w:rFonts w:cstheme="minorHAnsi"/>
          <w:b/>
          <w:bCs/>
          <w:color w:val="000000" w:themeColor="text1"/>
          <w:sz w:val="24"/>
          <w:szCs w:val="24"/>
        </w:rPr>
        <w:t xml:space="preserve">AND </w:t>
      </w:r>
      <w:r w:rsidRPr="00FB737B">
        <w:rPr>
          <w:rFonts w:cstheme="minorHAnsi"/>
          <w:b/>
          <w:bCs/>
          <w:color w:val="000000" w:themeColor="text1"/>
          <w:sz w:val="24"/>
          <w:szCs w:val="24"/>
        </w:rPr>
        <w:t>a sibling</w:t>
      </w:r>
      <w:r w:rsidRPr="00FB737B">
        <w:rPr>
          <w:rFonts w:cstheme="minorHAnsi"/>
          <w:color w:val="000000" w:themeColor="text1"/>
          <w:sz w:val="24"/>
          <w:szCs w:val="24"/>
        </w:rPr>
        <w:t xml:space="preserve"> </w:t>
      </w:r>
      <w:r w:rsidR="00FB737B" w:rsidRPr="00FB737B">
        <w:rPr>
          <w:rFonts w:cstheme="minorHAnsi"/>
          <w:color w:val="000000" w:themeColor="text1"/>
          <w:sz w:val="24"/>
          <w:szCs w:val="24"/>
        </w:rPr>
        <w:t xml:space="preserve">on role in the school or nursery at the time of admission </w:t>
      </w:r>
    </w:p>
    <w:p w14:paraId="03CF01C5" w14:textId="7B2B3F62" w:rsidR="00127707" w:rsidRPr="00FB737B" w:rsidRDefault="00127707"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p>
    <w:p w14:paraId="151B455B" w14:textId="34527315" w:rsidR="00FB737B" w:rsidRPr="00FB737B" w:rsidRDefault="00127707"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sidRPr="00FB737B">
        <w:rPr>
          <w:rFonts w:cstheme="minorHAnsi"/>
          <w:b/>
          <w:bCs/>
          <w:color w:val="000000" w:themeColor="text1"/>
          <w:sz w:val="24"/>
          <w:szCs w:val="24"/>
        </w:rPr>
        <w:t>15-hour</w:t>
      </w:r>
      <w:r w:rsidRPr="00FB737B">
        <w:rPr>
          <w:rFonts w:cstheme="minorHAnsi"/>
          <w:color w:val="000000" w:themeColor="text1"/>
          <w:sz w:val="24"/>
          <w:szCs w:val="24"/>
        </w:rPr>
        <w:t xml:space="preserve"> entitlement </w:t>
      </w:r>
      <w:r w:rsidR="00891997">
        <w:rPr>
          <w:rFonts w:cstheme="minorHAnsi"/>
          <w:b/>
          <w:bCs/>
          <w:color w:val="000000" w:themeColor="text1"/>
          <w:sz w:val="24"/>
          <w:szCs w:val="24"/>
        </w:rPr>
        <w:t>AND</w:t>
      </w:r>
      <w:r w:rsidRPr="00FB737B">
        <w:rPr>
          <w:rFonts w:cstheme="minorHAnsi"/>
          <w:b/>
          <w:bCs/>
          <w:color w:val="000000" w:themeColor="text1"/>
          <w:sz w:val="24"/>
          <w:szCs w:val="24"/>
        </w:rPr>
        <w:t xml:space="preserve"> a sibling</w:t>
      </w:r>
      <w:r w:rsidRPr="00FB737B">
        <w:rPr>
          <w:rFonts w:cstheme="minorHAnsi"/>
          <w:color w:val="000000" w:themeColor="text1"/>
          <w:sz w:val="24"/>
          <w:szCs w:val="24"/>
        </w:rPr>
        <w:t xml:space="preserve"> </w:t>
      </w:r>
      <w:r w:rsidR="00FB737B" w:rsidRPr="00FB737B">
        <w:rPr>
          <w:rFonts w:cstheme="minorHAnsi"/>
          <w:color w:val="000000" w:themeColor="text1"/>
          <w:sz w:val="24"/>
          <w:szCs w:val="24"/>
        </w:rPr>
        <w:t xml:space="preserve">on role in the school or nursery at the time of admission </w:t>
      </w:r>
    </w:p>
    <w:p w14:paraId="77EDA536" w14:textId="10129F47" w:rsidR="00127707" w:rsidRPr="00FB737B" w:rsidRDefault="00127707" w:rsidP="00891997">
      <w:pPr>
        <w:pStyle w:val="ListParagraph"/>
        <w:numPr>
          <w:ilvl w:val="1"/>
          <w:numId w:val="6"/>
        </w:numPr>
        <w:spacing w:before="40" w:after="20" w:line="271" w:lineRule="auto"/>
        <w:ind w:right="57" w:hanging="357"/>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sidRPr="00FB737B">
        <w:rPr>
          <w:rFonts w:cstheme="minorHAnsi"/>
          <w:b/>
          <w:bCs/>
          <w:color w:val="000000" w:themeColor="text1"/>
          <w:sz w:val="24"/>
          <w:szCs w:val="24"/>
        </w:rPr>
        <w:t>15-hour</w:t>
      </w:r>
      <w:r w:rsidRPr="00FB737B">
        <w:rPr>
          <w:rFonts w:cstheme="minorHAnsi"/>
          <w:color w:val="000000" w:themeColor="text1"/>
          <w:sz w:val="24"/>
          <w:szCs w:val="24"/>
        </w:rPr>
        <w:t xml:space="preserve"> entitlement </w:t>
      </w:r>
    </w:p>
    <w:p w14:paraId="4773EA9D" w14:textId="77777777" w:rsidR="00891997" w:rsidRDefault="00891997" w:rsidP="00891997">
      <w:pPr>
        <w:spacing w:after="0" w:line="271" w:lineRule="auto"/>
        <w:ind w:left="57" w:right="57"/>
        <w:rPr>
          <w:rFonts w:cstheme="minorHAnsi"/>
          <w:color w:val="000000" w:themeColor="text1"/>
          <w:sz w:val="24"/>
          <w:szCs w:val="24"/>
          <w:highlight w:val="yellow"/>
        </w:rPr>
      </w:pPr>
    </w:p>
    <w:p w14:paraId="407CFCB2" w14:textId="628946F4" w:rsidR="00127707" w:rsidRPr="00891997" w:rsidRDefault="00127707" w:rsidP="00891997">
      <w:pPr>
        <w:spacing w:after="0" w:line="271" w:lineRule="auto"/>
        <w:ind w:right="57"/>
        <w:rPr>
          <w:rFonts w:cstheme="minorHAnsi"/>
          <w:b/>
          <w:bCs/>
          <w:color w:val="000000" w:themeColor="text1"/>
          <w:sz w:val="24"/>
          <w:szCs w:val="24"/>
        </w:rPr>
      </w:pPr>
      <w:r w:rsidRPr="00891997">
        <w:rPr>
          <w:rFonts w:cstheme="minorHAnsi"/>
          <w:b/>
          <w:bCs/>
          <w:color w:val="000000" w:themeColor="text1"/>
          <w:sz w:val="24"/>
          <w:szCs w:val="24"/>
        </w:rPr>
        <w:t xml:space="preserve">Tie breaker (*): </w:t>
      </w:r>
    </w:p>
    <w:p w14:paraId="19423591" w14:textId="77777777" w:rsidR="0057348E" w:rsidRDefault="00127707" w:rsidP="0057348E">
      <w:pPr>
        <w:spacing w:after="0" w:line="271" w:lineRule="auto"/>
        <w:ind w:right="57"/>
        <w:rPr>
          <w:rFonts w:cstheme="minorHAnsi"/>
          <w:color w:val="000000" w:themeColor="text1"/>
          <w:sz w:val="24"/>
          <w:szCs w:val="24"/>
        </w:rPr>
      </w:pPr>
      <w:r w:rsidRPr="00891997">
        <w:rPr>
          <w:rFonts w:cstheme="minorHAnsi"/>
          <w:color w:val="000000" w:themeColor="text1"/>
          <w:sz w:val="24"/>
          <w:szCs w:val="24"/>
        </w:rPr>
        <w:t>In all cases, where there are two or more applicants from the same priority band, proximity to the Nursery will be used a tie breaker.</w:t>
      </w:r>
      <w:r w:rsidR="0057348E">
        <w:rPr>
          <w:rFonts w:cstheme="minorHAnsi"/>
          <w:color w:val="000000" w:themeColor="text1"/>
          <w:sz w:val="24"/>
          <w:szCs w:val="24"/>
        </w:rPr>
        <w:t xml:space="preserve"> </w:t>
      </w:r>
    </w:p>
    <w:p w14:paraId="54A91578" w14:textId="77777777" w:rsidR="0057348E" w:rsidRDefault="0057348E" w:rsidP="0057348E">
      <w:pPr>
        <w:spacing w:after="0" w:line="271" w:lineRule="auto"/>
        <w:ind w:right="57"/>
        <w:rPr>
          <w:rFonts w:cstheme="minorHAnsi"/>
          <w:color w:val="000000" w:themeColor="text1"/>
          <w:sz w:val="24"/>
          <w:szCs w:val="24"/>
        </w:rPr>
      </w:pPr>
    </w:p>
    <w:p w14:paraId="3BC2FB94" w14:textId="1C0DB36D" w:rsidR="00246DFF" w:rsidRDefault="00127707" w:rsidP="0057348E">
      <w:pPr>
        <w:spacing w:after="0" w:line="271" w:lineRule="auto"/>
        <w:ind w:right="57"/>
        <w:rPr>
          <w:rFonts w:cstheme="minorHAnsi"/>
          <w:color w:val="000000" w:themeColor="text1"/>
          <w:sz w:val="24"/>
          <w:szCs w:val="24"/>
        </w:rPr>
      </w:pPr>
      <w:r w:rsidRPr="00891997">
        <w:rPr>
          <w:rFonts w:cstheme="minorHAnsi"/>
          <w:color w:val="000000" w:themeColor="text1"/>
          <w:sz w:val="24"/>
          <w:szCs w:val="24"/>
        </w:rPr>
        <w:t xml:space="preserve">Applicants will be ranked according to the </w:t>
      </w:r>
      <w:r w:rsidR="00891997" w:rsidRPr="00891997">
        <w:rPr>
          <w:rFonts w:cstheme="minorHAnsi"/>
          <w:color w:val="000000" w:themeColor="text1"/>
          <w:sz w:val="24"/>
          <w:szCs w:val="24"/>
        </w:rPr>
        <w:t>straight-line</w:t>
      </w:r>
      <w:r w:rsidRPr="00891997">
        <w:rPr>
          <w:rFonts w:cstheme="minorHAnsi"/>
          <w:color w:val="000000" w:themeColor="text1"/>
          <w:sz w:val="24"/>
          <w:szCs w:val="24"/>
        </w:rPr>
        <w:t xml:space="preserve"> distance from the address point of the child’s home, </w:t>
      </w:r>
      <w:r w:rsidRPr="00891997">
        <w:rPr>
          <w:rFonts w:cstheme="minorHAnsi"/>
          <w:color w:val="000000" w:themeColor="text1"/>
          <w:sz w:val="24"/>
          <w:szCs w:val="24"/>
          <w:lang w:val="en-US"/>
        </w:rPr>
        <w:t>as set out using Surrey County Council School map</w:t>
      </w:r>
      <w:r w:rsidR="00891997">
        <w:rPr>
          <w:rFonts w:cstheme="minorHAnsi"/>
          <w:color w:val="000000" w:themeColor="text1"/>
          <w:sz w:val="24"/>
          <w:szCs w:val="24"/>
          <w:lang w:val="en-US"/>
        </w:rPr>
        <w:t xml:space="preserve">. </w:t>
      </w:r>
      <w:r w:rsidRPr="00FB737B">
        <w:rPr>
          <w:rFonts w:cstheme="minorHAnsi"/>
          <w:color w:val="000000" w:themeColor="text1"/>
          <w:sz w:val="24"/>
          <w:szCs w:val="24"/>
        </w:rPr>
        <w:t>Priority will be given to children who live closest to the Nursery.</w:t>
      </w:r>
    </w:p>
    <w:p w14:paraId="71A637D3" w14:textId="10B88DCB" w:rsidR="0057348E" w:rsidRDefault="0057348E" w:rsidP="0057348E">
      <w:pPr>
        <w:spacing w:after="0" w:line="271" w:lineRule="auto"/>
        <w:ind w:right="57"/>
        <w:rPr>
          <w:rFonts w:cstheme="minorHAnsi"/>
          <w:color w:val="000000" w:themeColor="text1"/>
          <w:sz w:val="24"/>
          <w:szCs w:val="24"/>
        </w:rPr>
      </w:pPr>
    </w:p>
    <w:p w14:paraId="13246D34" w14:textId="77777777" w:rsidR="0057348E" w:rsidRDefault="0057348E" w:rsidP="0057348E">
      <w:pPr>
        <w:spacing w:after="0" w:line="271" w:lineRule="auto"/>
        <w:ind w:right="57"/>
        <w:rPr>
          <w:rFonts w:cstheme="minorHAnsi"/>
          <w:color w:val="000000" w:themeColor="text1"/>
          <w:sz w:val="24"/>
          <w:szCs w:val="24"/>
        </w:rPr>
      </w:pPr>
    </w:p>
    <w:p w14:paraId="72C2C3C0" w14:textId="77777777" w:rsidR="0057348E" w:rsidRPr="0057348E" w:rsidRDefault="0057348E" w:rsidP="0057348E">
      <w:pPr>
        <w:spacing w:after="0" w:line="271" w:lineRule="auto"/>
        <w:ind w:right="57"/>
        <w:rPr>
          <w:rFonts w:cstheme="minorHAnsi"/>
          <w:color w:val="000000" w:themeColor="text1"/>
          <w:sz w:val="24"/>
          <w:szCs w:val="24"/>
        </w:rPr>
      </w:pPr>
    </w:p>
    <w:p w14:paraId="7A3062E4" w14:textId="77777777" w:rsidR="0057348E" w:rsidRDefault="003D05E2" w:rsidP="0057348E">
      <w:pPr>
        <w:spacing w:line="360" w:lineRule="auto"/>
        <w:rPr>
          <w:rFonts w:cstheme="minorHAnsi"/>
          <w:b/>
          <w:color w:val="1F3864" w:themeColor="accent5" w:themeShade="80"/>
          <w:sz w:val="24"/>
          <w:szCs w:val="24"/>
        </w:rPr>
      </w:pPr>
      <w:r w:rsidRPr="00C357AA">
        <w:rPr>
          <w:rFonts w:cstheme="minorHAnsi"/>
          <w:b/>
          <w:sz w:val="24"/>
          <w:szCs w:val="24"/>
        </w:rPr>
        <w:lastRenderedPageBreak/>
        <w:t>ATTENDANCE</w:t>
      </w:r>
      <w:r w:rsidR="0057348E">
        <w:rPr>
          <w:rFonts w:cstheme="minorHAnsi"/>
          <w:b/>
          <w:color w:val="1F3864" w:themeColor="accent5" w:themeShade="80"/>
          <w:sz w:val="24"/>
          <w:szCs w:val="24"/>
        </w:rPr>
        <w:t xml:space="preserve"> </w:t>
      </w:r>
    </w:p>
    <w:p w14:paraId="2B6EEA56" w14:textId="15E21088" w:rsidR="00891997" w:rsidRDefault="003D05E2" w:rsidP="00891997">
      <w:pPr>
        <w:spacing w:after="0" w:line="271" w:lineRule="auto"/>
        <w:ind w:right="57"/>
        <w:rPr>
          <w:rFonts w:cstheme="minorHAnsi"/>
          <w:color w:val="000000" w:themeColor="text1"/>
          <w:sz w:val="24"/>
          <w:szCs w:val="24"/>
        </w:rPr>
      </w:pPr>
      <w:r w:rsidRPr="00891997">
        <w:rPr>
          <w:rFonts w:cstheme="minorHAnsi"/>
          <w:color w:val="000000" w:themeColor="text1"/>
          <w:sz w:val="24"/>
          <w:szCs w:val="24"/>
        </w:rPr>
        <w:t xml:space="preserve">Children at the </w:t>
      </w:r>
      <w:r w:rsidR="00055CDC">
        <w:rPr>
          <w:rFonts w:cstheme="minorHAnsi"/>
          <w:color w:val="000000" w:themeColor="text1"/>
          <w:sz w:val="24"/>
          <w:szCs w:val="24"/>
        </w:rPr>
        <w:t>n</w:t>
      </w:r>
      <w:r w:rsidR="00055CDC" w:rsidRPr="00891997">
        <w:rPr>
          <w:rFonts w:cstheme="minorHAnsi"/>
          <w:color w:val="000000" w:themeColor="text1"/>
          <w:sz w:val="24"/>
          <w:szCs w:val="24"/>
        </w:rPr>
        <w:t xml:space="preserve">ursery </w:t>
      </w:r>
      <w:r w:rsidRPr="00891997">
        <w:rPr>
          <w:rFonts w:cstheme="minorHAnsi"/>
          <w:color w:val="000000" w:themeColor="text1"/>
          <w:sz w:val="24"/>
          <w:szCs w:val="24"/>
        </w:rPr>
        <w:t xml:space="preserve">are expected to attend all sessions. As the children in the Nursery are not of compulsory school age, we are able to grant leave of absence for holidays.  We ask that parents inform us of any absence following the school procedures.  Please be aware that </w:t>
      </w:r>
      <w:hyperlink r:id="rId8" w:history="1">
        <w:r w:rsidRPr="0057348E">
          <w:rPr>
            <w:color w:val="000000" w:themeColor="text1"/>
          </w:rPr>
          <w:t>legislation</w:t>
        </w:r>
      </w:hyperlink>
      <w:r w:rsidRPr="00891997">
        <w:rPr>
          <w:rFonts w:cstheme="minorHAnsi"/>
          <w:color w:val="000000" w:themeColor="text1"/>
          <w:sz w:val="24"/>
          <w:szCs w:val="24"/>
        </w:rPr>
        <w:t xml:space="preserve"> (see below) allows us to remove from the roll, a child who has been absent for more than 20 consecutive days without authorisation.</w:t>
      </w:r>
      <w:r w:rsidR="0057348E">
        <w:rPr>
          <w:rFonts w:cstheme="minorHAnsi"/>
          <w:color w:val="000000" w:themeColor="text1"/>
          <w:sz w:val="24"/>
          <w:szCs w:val="24"/>
        </w:rPr>
        <w:t xml:space="preserve"> </w:t>
      </w:r>
    </w:p>
    <w:p w14:paraId="66256C8E" w14:textId="77777777" w:rsidR="0057348E" w:rsidRPr="00891997" w:rsidRDefault="0057348E" w:rsidP="00891997">
      <w:pPr>
        <w:spacing w:after="0" w:line="271" w:lineRule="auto"/>
        <w:ind w:right="57"/>
        <w:rPr>
          <w:rFonts w:cstheme="minorHAnsi"/>
          <w:color w:val="000000" w:themeColor="text1"/>
          <w:sz w:val="24"/>
          <w:szCs w:val="24"/>
        </w:rPr>
      </w:pPr>
    </w:p>
    <w:p w14:paraId="5C2F8B45" w14:textId="174AD0C7" w:rsidR="003D05E2" w:rsidRDefault="003D05E2" w:rsidP="00891997">
      <w:pPr>
        <w:spacing w:after="0" w:line="271" w:lineRule="auto"/>
        <w:ind w:right="57"/>
        <w:rPr>
          <w:rFonts w:cstheme="minorHAnsi"/>
          <w:color w:val="000000" w:themeColor="text1"/>
          <w:sz w:val="24"/>
          <w:szCs w:val="24"/>
        </w:rPr>
      </w:pPr>
      <w:r w:rsidRPr="00891997">
        <w:rPr>
          <w:rFonts w:cstheme="minorHAnsi"/>
          <w:color w:val="000000" w:themeColor="text1"/>
          <w:sz w:val="24"/>
          <w:szCs w:val="24"/>
        </w:rPr>
        <w:t xml:space="preserve">The </w:t>
      </w:r>
      <w:r w:rsidR="00891997" w:rsidRPr="00891997">
        <w:rPr>
          <w:rFonts w:cstheme="minorHAnsi"/>
          <w:color w:val="000000" w:themeColor="text1"/>
          <w:sz w:val="24"/>
          <w:szCs w:val="24"/>
        </w:rPr>
        <w:t>school</w:t>
      </w:r>
      <w:r w:rsidRPr="00891997">
        <w:rPr>
          <w:rFonts w:cstheme="minorHAnsi"/>
          <w:color w:val="000000" w:themeColor="text1"/>
          <w:sz w:val="24"/>
          <w:szCs w:val="24"/>
        </w:rPr>
        <w:t xml:space="preserve"> collates and monitors attendance information for all children each half term in</w:t>
      </w:r>
      <w:r w:rsidR="00891997">
        <w:rPr>
          <w:rFonts w:cstheme="minorHAnsi"/>
          <w:color w:val="000000" w:themeColor="text1"/>
          <w:sz w:val="24"/>
          <w:szCs w:val="24"/>
        </w:rPr>
        <w:t xml:space="preserve"> </w:t>
      </w:r>
      <w:r w:rsidRPr="00891997">
        <w:rPr>
          <w:rFonts w:cstheme="minorHAnsi"/>
          <w:color w:val="000000" w:themeColor="text1"/>
          <w:sz w:val="24"/>
          <w:szCs w:val="24"/>
        </w:rPr>
        <w:t xml:space="preserve">line with safeguarding good practice. </w:t>
      </w:r>
    </w:p>
    <w:p w14:paraId="2C381878" w14:textId="77777777" w:rsidR="00891997" w:rsidRPr="00891997" w:rsidRDefault="00891997" w:rsidP="00891997">
      <w:pPr>
        <w:spacing w:after="0" w:line="271" w:lineRule="auto"/>
        <w:ind w:right="57"/>
        <w:rPr>
          <w:rFonts w:cstheme="minorHAnsi"/>
          <w:color w:val="000000" w:themeColor="text1"/>
          <w:sz w:val="24"/>
          <w:szCs w:val="24"/>
        </w:rPr>
      </w:pPr>
    </w:p>
    <w:p w14:paraId="26FEBB39" w14:textId="0ABB31FD" w:rsidR="003D05E2" w:rsidRPr="00246DFF" w:rsidRDefault="003D05E2" w:rsidP="00246DFF">
      <w:pPr>
        <w:spacing w:line="360" w:lineRule="auto"/>
        <w:rPr>
          <w:rFonts w:cstheme="minorHAnsi"/>
          <w:b/>
          <w:sz w:val="24"/>
          <w:szCs w:val="24"/>
        </w:rPr>
      </w:pPr>
      <w:r w:rsidRPr="00246DFF">
        <w:rPr>
          <w:rFonts w:cstheme="minorHAnsi"/>
          <w:b/>
          <w:sz w:val="24"/>
          <w:szCs w:val="24"/>
        </w:rPr>
        <w:t xml:space="preserve">This policy is effective for nursery admissions </w:t>
      </w:r>
      <w:r w:rsidR="0011413C">
        <w:rPr>
          <w:rFonts w:cstheme="minorHAnsi"/>
          <w:b/>
          <w:sz w:val="24"/>
          <w:szCs w:val="24"/>
        </w:rPr>
        <w:t xml:space="preserve">January 2025 </w:t>
      </w:r>
      <w:r w:rsidRPr="00246DFF">
        <w:rPr>
          <w:rFonts w:cstheme="minorHAnsi"/>
          <w:b/>
          <w:sz w:val="24"/>
          <w:szCs w:val="24"/>
        </w:rPr>
        <w:t>and beyond.</w:t>
      </w:r>
    </w:p>
    <w:p w14:paraId="1561356E" w14:textId="1CA0E110" w:rsidR="003D05E2" w:rsidRPr="00246DFF" w:rsidRDefault="003D05E2" w:rsidP="00246DFF">
      <w:pPr>
        <w:pStyle w:val="NoSpacing"/>
        <w:spacing w:line="360" w:lineRule="auto"/>
        <w:rPr>
          <w:rFonts w:cstheme="minorHAnsi"/>
          <w:sz w:val="24"/>
          <w:szCs w:val="24"/>
        </w:rPr>
      </w:pPr>
      <w:r w:rsidRPr="00246DFF">
        <w:rPr>
          <w:rFonts w:cstheme="minorHAnsi"/>
          <w:sz w:val="24"/>
          <w:szCs w:val="24"/>
        </w:rPr>
        <w:t xml:space="preserve">Date of last </w:t>
      </w:r>
      <w:r w:rsidR="0052063B">
        <w:rPr>
          <w:rFonts w:cstheme="minorHAnsi"/>
          <w:sz w:val="24"/>
          <w:szCs w:val="24"/>
        </w:rPr>
        <w:t>r</w:t>
      </w:r>
      <w:r w:rsidR="0052063B" w:rsidRPr="00246DFF">
        <w:rPr>
          <w:rFonts w:cstheme="minorHAnsi"/>
          <w:sz w:val="24"/>
          <w:szCs w:val="24"/>
        </w:rPr>
        <w:t>eview</w:t>
      </w:r>
      <w:r w:rsidRPr="00246DFF">
        <w:rPr>
          <w:rFonts w:cstheme="minorHAnsi"/>
          <w:sz w:val="24"/>
          <w:szCs w:val="24"/>
        </w:rPr>
        <w:t>:</w:t>
      </w:r>
      <w:r w:rsidRPr="00246DFF">
        <w:rPr>
          <w:rFonts w:cstheme="minorHAnsi"/>
          <w:sz w:val="24"/>
          <w:szCs w:val="24"/>
        </w:rPr>
        <w:tab/>
        <w:t>December 202</w:t>
      </w:r>
      <w:r w:rsidR="0011413C">
        <w:rPr>
          <w:rFonts w:cstheme="minorHAnsi"/>
          <w:sz w:val="24"/>
          <w:szCs w:val="24"/>
        </w:rPr>
        <w:t>4</w:t>
      </w:r>
    </w:p>
    <w:p w14:paraId="4D4B6785" w14:textId="5B998621" w:rsidR="003D05E2" w:rsidRPr="00246DFF" w:rsidRDefault="003D05E2" w:rsidP="00246DFF">
      <w:pPr>
        <w:pStyle w:val="NoSpacing"/>
        <w:spacing w:line="360" w:lineRule="auto"/>
        <w:rPr>
          <w:rFonts w:cstheme="minorHAnsi"/>
          <w:sz w:val="24"/>
          <w:szCs w:val="24"/>
        </w:rPr>
      </w:pPr>
      <w:r w:rsidRPr="00246DFF">
        <w:rPr>
          <w:rFonts w:cstheme="minorHAnsi"/>
          <w:sz w:val="24"/>
          <w:szCs w:val="24"/>
        </w:rPr>
        <w:t>Date of next review:</w:t>
      </w:r>
      <w:r w:rsidRPr="00246DFF">
        <w:rPr>
          <w:rFonts w:cstheme="minorHAnsi"/>
          <w:sz w:val="24"/>
          <w:szCs w:val="24"/>
        </w:rPr>
        <w:tab/>
        <w:t>September 202</w:t>
      </w:r>
      <w:r w:rsidR="0011413C">
        <w:rPr>
          <w:rFonts w:cstheme="minorHAnsi"/>
          <w:sz w:val="24"/>
          <w:szCs w:val="24"/>
        </w:rPr>
        <w:t>5</w:t>
      </w:r>
    </w:p>
    <w:p w14:paraId="60CF39BF" w14:textId="3362502B" w:rsidR="00FB737B" w:rsidRDefault="00FB737B">
      <w:pPr>
        <w:rPr>
          <w:rFonts w:cstheme="minorHAnsi"/>
          <w:sz w:val="24"/>
          <w:szCs w:val="24"/>
        </w:rPr>
      </w:pPr>
      <w:r>
        <w:rPr>
          <w:rFonts w:cstheme="minorHAnsi"/>
          <w:sz w:val="24"/>
          <w:szCs w:val="24"/>
        </w:rPr>
        <w:br w:type="page"/>
      </w:r>
    </w:p>
    <w:p w14:paraId="2FACEC10" w14:textId="51CBC540" w:rsidR="00E40E67" w:rsidRDefault="00E40E67" w:rsidP="00E40E67">
      <w:pPr>
        <w:pStyle w:val="NormalWeb"/>
        <w:spacing w:before="0" w:beforeAutospacing="0" w:after="0" w:afterAutospacing="0"/>
        <w:ind w:left="-709" w:firstLine="4"/>
        <w:jc w:val="center"/>
      </w:pPr>
      <w:r>
        <w:rPr>
          <w:b/>
          <w:noProof/>
          <w:sz w:val="36"/>
          <w:szCs w:val="36"/>
        </w:rPr>
        <w:lastRenderedPageBreak/>
        <w:drawing>
          <wp:anchor distT="0" distB="0" distL="114300" distR="114300" simplePos="0" relativeHeight="251661312" behindDoc="0" locked="0" layoutInCell="1" allowOverlap="1" wp14:anchorId="3C865306" wp14:editId="21B4B3F9">
            <wp:simplePos x="0" y="0"/>
            <wp:positionH relativeFrom="margin">
              <wp:posOffset>5177338</wp:posOffset>
            </wp:positionH>
            <wp:positionV relativeFrom="paragraph">
              <wp:posOffset>452</wp:posOffset>
            </wp:positionV>
            <wp:extent cx="1055370" cy="1061085"/>
            <wp:effectExtent l="0" t="0" r="0" b="571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5370" cy="106108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color w:val="002060"/>
          <w:sz w:val="40"/>
          <w:szCs w:val="40"/>
        </w:rPr>
        <w:t> Send Church of England Primary School</w:t>
      </w:r>
    </w:p>
    <w:p w14:paraId="17E8E21B" w14:textId="1B7AD1B5" w:rsidR="00E40E67" w:rsidRDefault="00E40E67" w:rsidP="00E40E67">
      <w:pPr>
        <w:pStyle w:val="NormalWeb"/>
        <w:spacing w:before="0" w:beforeAutospacing="0" w:after="0" w:afterAutospacing="0"/>
        <w:ind w:left="-426" w:firstLine="283"/>
        <w:jc w:val="center"/>
      </w:pPr>
      <w:r>
        <w:rPr>
          <w:rFonts w:ascii="Calibri" w:hAnsi="Calibri" w:cs="Calibri"/>
          <w:color w:val="000000"/>
          <w:sz w:val="22"/>
          <w:szCs w:val="22"/>
        </w:rPr>
        <w:t>Send Barns Lane, Send, Woking, GU23 7BS  Tel: 01483 223464</w:t>
      </w:r>
    </w:p>
    <w:p w14:paraId="5C36D370" w14:textId="77777777" w:rsidR="00E40E67" w:rsidRDefault="00E40E67" w:rsidP="00E40E67">
      <w:pPr>
        <w:pStyle w:val="NormalWeb"/>
        <w:spacing w:before="0" w:beforeAutospacing="0" w:after="0" w:afterAutospacing="0"/>
        <w:ind w:left="-426" w:firstLine="283"/>
        <w:jc w:val="center"/>
      </w:pPr>
      <w:r>
        <w:rPr>
          <w:rFonts w:ascii="Calibri" w:hAnsi="Calibri" w:cs="Calibri"/>
          <w:color w:val="000000"/>
          <w:sz w:val="22"/>
          <w:szCs w:val="22"/>
        </w:rPr>
        <w:t>Headteacher: Mrs Marianne McDonnell</w:t>
      </w:r>
    </w:p>
    <w:p w14:paraId="3C79F329" w14:textId="3CC67453" w:rsidR="00FB737B" w:rsidRPr="0051194C" w:rsidRDefault="00FB737B" w:rsidP="00FB737B">
      <w:pPr>
        <w:ind w:left="-426" w:firstLine="283"/>
        <w:jc w:val="both"/>
        <w:rPr>
          <w:b/>
        </w:rPr>
      </w:pPr>
    </w:p>
    <w:p w14:paraId="74291792" w14:textId="77777777" w:rsidR="0057348E" w:rsidRDefault="00FB737B" w:rsidP="0057348E">
      <w:pPr>
        <w:jc w:val="center"/>
        <w:rPr>
          <w:b/>
          <w:sz w:val="32"/>
          <w:szCs w:val="32"/>
          <w:u w:val="single"/>
        </w:rPr>
      </w:pPr>
      <w:r w:rsidRPr="00E40E67">
        <w:rPr>
          <w:b/>
          <w:sz w:val="32"/>
          <w:szCs w:val="32"/>
          <w:u w:val="single"/>
        </w:rPr>
        <w:t xml:space="preserve">Nursery Application Form </w:t>
      </w:r>
    </w:p>
    <w:p w14:paraId="7F9AC8DC" w14:textId="2FEA745D" w:rsidR="0057348E" w:rsidRDefault="00FB737B" w:rsidP="0057348E">
      <w:pPr>
        <w:spacing w:before="20" w:after="20" w:line="240" w:lineRule="auto"/>
        <w:ind w:left="-425" w:right="-612"/>
      </w:pPr>
      <w:r>
        <w:t>Please note that completing this form does not guarantee a place</w:t>
      </w:r>
      <w:r w:rsidR="0057348E">
        <w:t xml:space="preserve"> and the g</w:t>
      </w:r>
      <w:r>
        <w:t>overnors will consider applications received in accordance with the Nursery Admission Policy.</w:t>
      </w:r>
    </w:p>
    <w:p w14:paraId="507EEA54" w14:textId="77777777" w:rsidR="0057348E" w:rsidRDefault="0057348E" w:rsidP="0057348E">
      <w:pPr>
        <w:spacing w:before="20" w:after="20" w:line="240" w:lineRule="auto"/>
        <w:ind w:left="-425" w:right="-612"/>
      </w:pPr>
    </w:p>
    <w:p w14:paraId="71062E84" w14:textId="6E95B47F" w:rsidR="00FB737B" w:rsidRDefault="0057348E" w:rsidP="0057348E">
      <w:pPr>
        <w:spacing w:before="20" w:after="20" w:line="240" w:lineRule="auto"/>
        <w:ind w:left="-425" w:right="-612"/>
      </w:pPr>
      <w:r>
        <w:t xml:space="preserve">Please complete </w:t>
      </w:r>
      <w:r w:rsidR="003A2670">
        <w:t>both pages of this</w:t>
      </w:r>
      <w:r w:rsidR="00FB737B">
        <w:t xml:space="preserve"> form in block capitals then sign it</w:t>
      </w:r>
      <w:r>
        <w:t xml:space="preserve"> and return it (with any supporting documents) </w:t>
      </w:r>
      <w:r w:rsidR="00FB737B">
        <w:t>to the School Office, marking it for the attention of Mrs Brown.</w:t>
      </w:r>
      <w:r>
        <w:t xml:space="preserve"> </w:t>
      </w:r>
      <w:r w:rsidR="00FB737B">
        <w:t xml:space="preserve">You will be notified by Mrs Brown the </w:t>
      </w:r>
      <w:r w:rsidR="00891997">
        <w:t>t</w:t>
      </w:r>
      <w:r w:rsidR="00FB737B">
        <w:t xml:space="preserve">erm before </w:t>
      </w:r>
      <w:r w:rsidR="00891997">
        <w:t>your child is</w:t>
      </w:r>
      <w:r w:rsidR="00FB737B">
        <w:t xml:space="preserve"> due to start if you have been successful in obtaining a place.</w:t>
      </w:r>
      <w:r>
        <w:t xml:space="preserve">  If you have any questions, please email </w:t>
      </w:r>
      <w:hyperlink r:id="rId10" w:history="1">
        <w:r w:rsidRPr="00BD0B4E">
          <w:rPr>
            <w:rStyle w:val="Hyperlink"/>
          </w:rPr>
          <w:t>info@sendcofe.co.uk</w:t>
        </w:r>
      </w:hyperlink>
      <w:r>
        <w:t xml:space="preserve"> and we will be happy to help you.</w:t>
      </w:r>
    </w:p>
    <w:p w14:paraId="003A69DF" w14:textId="77777777" w:rsidR="0057348E" w:rsidRDefault="0057348E" w:rsidP="0057348E">
      <w:pPr>
        <w:spacing w:before="20" w:after="20" w:line="240" w:lineRule="auto"/>
        <w:ind w:left="-425" w:right="-612"/>
      </w:pPr>
    </w:p>
    <w:tbl>
      <w:tblPr>
        <w:tblStyle w:val="TableGrid"/>
        <w:tblW w:w="0" w:type="auto"/>
        <w:tblLook w:val="04A0" w:firstRow="1" w:lastRow="0" w:firstColumn="1" w:lastColumn="0" w:noHBand="0" w:noVBand="1"/>
      </w:tblPr>
      <w:tblGrid>
        <w:gridCol w:w="4508"/>
        <w:gridCol w:w="4508"/>
      </w:tblGrid>
      <w:tr w:rsidR="00E40E67" w14:paraId="1CEC5A20" w14:textId="77777777" w:rsidTr="0057348E">
        <w:trPr>
          <w:trHeight w:val="504"/>
        </w:trPr>
        <w:tc>
          <w:tcPr>
            <w:tcW w:w="4508" w:type="dxa"/>
            <w:vAlign w:val="center"/>
          </w:tcPr>
          <w:p w14:paraId="1530DEAF" w14:textId="73177C94" w:rsidR="00E40E67" w:rsidRDefault="00E40E67" w:rsidP="0057348E">
            <w:r>
              <w:t>Child’s Family Name (Surname)</w:t>
            </w:r>
          </w:p>
        </w:tc>
        <w:tc>
          <w:tcPr>
            <w:tcW w:w="4508" w:type="dxa"/>
          </w:tcPr>
          <w:p w14:paraId="0EDBAF9A" w14:textId="77777777" w:rsidR="00E40E67" w:rsidRDefault="00E40E67" w:rsidP="00FB737B"/>
        </w:tc>
      </w:tr>
      <w:tr w:rsidR="00E40E67" w14:paraId="17421EE7" w14:textId="77777777" w:rsidTr="0057348E">
        <w:trPr>
          <w:trHeight w:val="412"/>
        </w:trPr>
        <w:tc>
          <w:tcPr>
            <w:tcW w:w="4508" w:type="dxa"/>
            <w:vAlign w:val="center"/>
          </w:tcPr>
          <w:p w14:paraId="324A336D" w14:textId="63BBC21D" w:rsidR="00E40E67" w:rsidRDefault="00E40E67" w:rsidP="0057348E">
            <w:r>
              <w:t>First Names</w:t>
            </w:r>
          </w:p>
        </w:tc>
        <w:tc>
          <w:tcPr>
            <w:tcW w:w="4508" w:type="dxa"/>
          </w:tcPr>
          <w:p w14:paraId="63A3A01B" w14:textId="77777777" w:rsidR="00E40E67" w:rsidRDefault="00E40E67" w:rsidP="00FB737B"/>
        </w:tc>
      </w:tr>
      <w:tr w:rsidR="00E40E67" w14:paraId="26289C2D" w14:textId="77777777" w:rsidTr="0057348E">
        <w:trPr>
          <w:trHeight w:val="560"/>
        </w:trPr>
        <w:tc>
          <w:tcPr>
            <w:tcW w:w="4508" w:type="dxa"/>
            <w:vAlign w:val="center"/>
          </w:tcPr>
          <w:p w14:paraId="5EA83764" w14:textId="6B7A56BA" w:rsidR="00E40E67" w:rsidRDefault="00E40E67" w:rsidP="0057348E">
            <w:r>
              <w:t>Name by which the child is to be called</w:t>
            </w:r>
          </w:p>
        </w:tc>
        <w:tc>
          <w:tcPr>
            <w:tcW w:w="4508" w:type="dxa"/>
          </w:tcPr>
          <w:p w14:paraId="7661EF5C" w14:textId="77777777" w:rsidR="00E40E67" w:rsidRDefault="00E40E67" w:rsidP="00FB737B"/>
        </w:tc>
      </w:tr>
      <w:tr w:rsidR="00E40E67" w14:paraId="41B1D366" w14:textId="77777777" w:rsidTr="0057348E">
        <w:tc>
          <w:tcPr>
            <w:tcW w:w="4508" w:type="dxa"/>
            <w:vAlign w:val="center"/>
          </w:tcPr>
          <w:p w14:paraId="7EFC38A5" w14:textId="3F956135" w:rsidR="00E40E67" w:rsidRDefault="00E40E67" w:rsidP="0057348E">
            <w:r>
              <w:t>Date of Birth</w:t>
            </w:r>
            <w:r w:rsidR="0057348E">
              <w:t xml:space="preserve"> </w:t>
            </w:r>
            <w:r>
              <w:t xml:space="preserve">(Proof will be required </w:t>
            </w:r>
            <w:r w:rsidR="00EC35C6">
              <w:t>i.e.,</w:t>
            </w:r>
            <w:r>
              <w:t xml:space="preserve"> birth certificate or Passport)</w:t>
            </w:r>
          </w:p>
        </w:tc>
        <w:tc>
          <w:tcPr>
            <w:tcW w:w="4508" w:type="dxa"/>
          </w:tcPr>
          <w:p w14:paraId="2D160B07" w14:textId="77777777" w:rsidR="00E40E67" w:rsidRDefault="00E40E67" w:rsidP="00FB737B"/>
        </w:tc>
      </w:tr>
      <w:tr w:rsidR="00E40E67" w14:paraId="2A1615DA" w14:textId="77777777" w:rsidTr="0057348E">
        <w:trPr>
          <w:trHeight w:val="860"/>
        </w:trPr>
        <w:tc>
          <w:tcPr>
            <w:tcW w:w="4508" w:type="dxa"/>
            <w:vAlign w:val="center"/>
          </w:tcPr>
          <w:p w14:paraId="5E07D14F" w14:textId="43F78EF4" w:rsidR="00E40E67" w:rsidRDefault="00E40E67" w:rsidP="0057348E">
            <w:r>
              <w:t>Child’s permanent address (</w:t>
            </w:r>
            <w:r w:rsidR="00EC35C6">
              <w:t>Proof</w:t>
            </w:r>
            <w:r>
              <w:t xml:space="preserve"> of address will be required</w:t>
            </w:r>
            <w:r w:rsidR="00EC35C6">
              <w:t xml:space="preserve"> e.g., utility bill</w:t>
            </w:r>
            <w:r>
              <w:t>)</w:t>
            </w:r>
          </w:p>
        </w:tc>
        <w:tc>
          <w:tcPr>
            <w:tcW w:w="4508" w:type="dxa"/>
          </w:tcPr>
          <w:p w14:paraId="6CF5BB0F" w14:textId="77777777" w:rsidR="00E40E67" w:rsidRDefault="00E40E67" w:rsidP="00FB737B"/>
        </w:tc>
      </w:tr>
      <w:tr w:rsidR="00E40E67" w14:paraId="0107E9C0" w14:textId="77777777" w:rsidTr="0057348E">
        <w:tc>
          <w:tcPr>
            <w:tcW w:w="4508" w:type="dxa"/>
            <w:vAlign w:val="center"/>
          </w:tcPr>
          <w:p w14:paraId="2C511926" w14:textId="0BFDA5F7" w:rsidR="00E40E67" w:rsidRDefault="00E40E67" w:rsidP="0057348E">
            <w:r w:rsidRPr="00E40E67">
              <w:t xml:space="preserve">Parent/Carer’s Name                                                                             </w:t>
            </w:r>
            <w:r w:rsidR="0057348E">
              <w:t>Mr/Mrs/Ms/Miss (please indicate)</w:t>
            </w:r>
          </w:p>
        </w:tc>
        <w:tc>
          <w:tcPr>
            <w:tcW w:w="4508" w:type="dxa"/>
          </w:tcPr>
          <w:p w14:paraId="3E3E8F30" w14:textId="6CF4AC4B" w:rsidR="00E40E67" w:rsidRDefault="00E40E67" w:rsidP="00E40E67"/>
        </w:tc>
      </w:tr>
      <w:tr w:rsidR="00E40E67" w14:paraId="7AD3DEED" w14:textId="77777777" w:rsidTr="0057348E">
        <w:trPr>
          <w:trHeight w:val="440"/>
        </w:trPr>
        <w:tc>
          <w:tcPr>
            <w:tcW w:w="4508" w:type="dxa"/>
            <w:vAlign w:val="center"/>
          </w:tcPr>
          <w:p w14:paraId="279F1EE7" w14:textId="364EDD02" w:rsidR="00E40E67" w:rsidRPr="0057348E" w:rsidRDefault="00E40E67" w:rsidP="0057348E">
            <w:pPr>
              <w:rPr>
                <w:rFonts w:cstheme="minorHAnsi"/>
              </w:rPr>
            </w:pPr>
            <w:r w:rsidRPr="00E40E67">
              <w:t xml:space="preserve">Parent/Carer’s </w:t>
            </w:r>
            <w:r>
              <w:rPr>
                <w:rFonts w:cstheme="minorHAnsi"/>
              </w:rPr>
              <w:t>Daytime Telephone Number</w:t>
            </w:r>
            <w:r w:rsidRPr="00E40E67">
              <w:t xml:space="preserve">                                                                 </w:t>
            </w:r>
          </w:p>
        </w:tc>
        <w:tc>
          <w:tcPr>
            <w:tcW w:w="4508" w:type="dxa"/>
          </w:tcPr>
          <w:p w14:paraId="1E714795" w14:textId="77777777" w:rsidR="00E40E67" w:rsidRDefault="00E40E67" w:rsidP="00FB737B"/>
        </w:tc>
      </w:tr>
      <w:tr w:rsidR="00E40E67" w14:paraId="2C3A95AB" w14:textId="77777777" w:rsidTr="0057348E">
        <w:trPr>
          <w:trHeight w:val="562"/>
        </w:trPr>
        <w:tc>
          <w:tcPr>
            <w:tcW w:w="4508" w:type="dxa"/>
            <w:vAlign w:val="center"/>
          </w:tcPr>
          <w:p w14:paraId="74A000A1" w14:textId="0A817171" w:rsidR="00E40E67" w:rsidRPr="0057348E" w:rsidRDefault="00E40E67" w:rsidP="0057348E">
            <w:pPr>
              <w:rPr>
                <w:rFonts w:cstheme="minorHAnsi"/>
              </w:rPr>
            </w:pPr>
            <w:r w:rsidRPr="00E40E67">
              <w:t xml:space="preserve">Parent/Carer’s </w:t>
            </w:r>
            <w:r>
              <w:rPr>
                <w:rFonts w:cstheme="minorHAnsi"/>
              </w:rPr>
              <w:t>Email Address</w:t>
            </w:r>
            <w:r w:rsidRPr="00E40E67">
              <w:t xml:space="preserve">                                                                </w:t>
            </w:r>
          </w:p>
        </w:tc>
        <w:tc>
          <w:tcPr>
            <w:tcW w:w="4508" w:type="dxa"/>
          </w:tcPr>
          <w:p w14:paraId="3945221D" w14:textId="77777777" w:rsidR="00E40E67" w:rsidRDefault="00E40E67" w:rsidP="00FB737B"/>
        </w:tc>
      </w:tr>
    </w:tbl>
    <w:p w14:paraId="41DA14DC" w14:textId="17FD3418" w:rsidR="00E40E67" w:rsidRDefault="00EC35C6" w:rsidP="00E40E67">
      <w:pPr>
        <w:rPr>
          <w:rFonts w:cstheme="minorHAnsi"/>
        </w:rPr>
      </w:pPr>
      <w:r>
        <w:br/>
      </w:r>
      <w:r w:rsidR="00E40E67">
        <w:rPr>
          <w:rFonts w:cstheme="minorHAnsi"/>
        </w:rPr>
        <w:t>Name and ages of any brothers or sisters (if any), including step brothers/sisters living in the same family unit.</w:t>
      </w:r>
    </w:p>
    <w:tbl>
      <w:tblPr>
        <w:tblStyle w:val="TableGrid"/>
        <w:tblW w:w="0" w:type="auto"/>
        <w:tblLook w:val="04A0" w:firstRow="1" w:lastRow="0" w:firstColumn="1" w:lastColumn="0" w:noHBand="0" w:noVBand="1"/>
      </w:tblPr>
      <w:tblGrid>
        <w:gridCol w:w="4108"/>
        <w:gridCol w:w="1416"/>
        <w:gridCol w:w="3492"/>
      </w:tblGrid>
      <w:tr w:rsidR="00640E68" w14:paraId="6312C9A8" w14:textId="31EC9A42" w:rsidTr="00640E68">
        <w:tc>
          <w:tcPr>
            <w:tcW w:w="4108" w:type="dxa"/>
          </w:tcPr>
          <w:p w14:paraId="665F1F93" w14:textId="77777777" w:rsidR="00640E68" w:rsidRDefault="00640E68" w:rsidP="00A5182D">
            <w:r>
              <w:t>Name</w:t>
            </w:r>
          </w:p>
        </w:tc>
        <w:tc>
          <w:tcPr>
            <w:tcW w:w="1416" w:type="dxa"/>
          </w:tcPr>
          <w:p w14:paraId="6A4B3A91" w14:textId="77777777" w:rsidR="00640E68" w:rsidRDefault="00640E68" w:rsidP="00A5182D">
            <w:r>
              <w:t>Age</w:t>
            </w:r>
          </w:p>
        </w:tc>
        <w:tc>
          <w:tcPr>
            <w:tcW w:w="3492" w:type="dxa"/>
          </w:tcPr>
          <w:p w14:paraId="5CE69E35" w14:textId="07592416" w:rsidR="00640E68" w:rsidRDefault="00640E68" w:rsidP="00A5182D">
            <w:r>
              <w:t>Currently attending Send CofE?</w:t>
            </w:r>
          </w:p>
        </w:tc>
      </w:tr>
      <w:tr w:rsidR="00640E68" w14:paraId="513C8B46" w14:textId="165034FE" w:rsidTr="00640E68">
        <w:tc>
          <w:tcPr>
            <w:tcW w:w="4108" w:type="dxa"/>
          </w:tcPr>
          <w:p w14:paraId="6B828AF5" w14:textId="77777777" w:rsidR="00640E68" w:rsidRDefault="00640E68" w:rsidP="00A5182D"/>
          <w:p w14:paraId="62CF0AF8" w14:textId="67C429C0" w:rsidR="00EC35C6" w:rsidRDefault="00EC35C6" w:rsidP="00A5182D"/>
        </w:tc>
        <w:tc>
          <w:tcPr>
            <w:tcW w:w="1416" w:type="dxa"/>
          </w:tcPr>
          <w:p w14:paraId="3BE4BD3C" w14:textId="77777777" w:rsidR="00640E68" w:rsidRDefault="00640E68" w:rsidP="00A5182D"/>
        </w:tc>
        <w:tc>
          <w:tcPr>
            <w:tcW w:w="3492" w:type="dxa"/>
          </w:tcPr>
          <w:p w14:paraId="1E0DB0AB" w14:textId="77777777" w:rsidR="00640E68" w:rsidRDefault="00640E68" w:rsidP="00A5182D"/>
        </w:tc>
      </w:tr>
      <w:tr w:rsidR="00640E68" w14:paraId="2F889394" w14:textId="0E3F5309" w:rsidTr="00640E68">
        <w:tc>
          <w:tcPr>
            <w:tcW w:w="4108" w:type="dxa"/>
          </w:tcPr>
          <w:p w14:paraId="183C4B37" w14:textId="77777777" w:rsidR="00640E68" w:rsidRDefault="00640E68" w:rsidP="00A5182D"/>
          <w:p w14:paraId="1AB7EC86" w14:textId="0A19BB8A" w:rsidR="00EC35C6" w:rsidRDefault="00EC35C6" w:rsidP="00A5182D"/>
        </w:tc>
        <w:tc>
          <w:tcPr>
            <w:tcW w:w="1416" w:type="dxa"/>
          </w:tcPr>
          <w:p w14:paraId="1CF9A055" w14:textId="77777777" w:rsidR="00640E68" w:rsidRDefault="00640E68" w:rsidP="00A5182D"/>
        </w:tc>
        <w:tc>
          <w:tcPr>
            <w:tcW w:w="3492" w:type="dxa"/>
          </w:tcPr>
          <w:p w14:paraId="2E613B9D" w14:textId="77777777" w:rsidR="00640E68" w:rsidRDefault="00640E68" w:rsidP="00A5182D"/>
        </w:tc>
      </w:tr>
      <w:tr w:rsidR="00640E68" w14:paraId="41719E19" w14:textId="6338CA7A" w:rsidTr="00640E68">
        <w:tc>
          <w:tcPr>
            <w:tcW w:w="4108" w:type="dxa"/>
          </w:tcPr>
          <w:p w14:paraId="11493B3C" w14:textId="77777777" w:rsidR="00640E68" w:rsidRDefault="00640E68" w:rsidP="00A5182D"/>
          <w:p w14:paraId="25925F2C" w14:textId="5C1E4BA7" w:rsidR="00EC35C6" w:rsidRDefault="00EC35C6" w:rsidP="00A5182D"/>
        </w:tc>
        <w:tc>
          <w:tcPr>
            <w:tcW w:w="1416" w:type="dxa"/>
          </w:tcPr>
          <w:p w14:paraId="7B59DC9E" w14:textId="77777777" w:rsidR="00640E68" w:rsidRDefault="00640E68" w:rsidP="00A5182D"/>
        </w:tc>
        <w:tc>
          <w:tcPr>
            <w:tcW w:w="3492" w:type="dxa"/>
          </w:tcPr>
          <w:p w14:paraId="14BC9F5C" w14:textId="77777777" w:rsidR="00640E68" w:rsidRDefault="00640E68" w:rsidP="00A5182D"/>
        </w:tc>
      </w:tr>
    </w:tbl>
    <w:p w14:paraId="52444F7D" w14:textId="77777777" w:rsidR="00EC35C6" w:rsidRDefault="00EC35C6" w:rsidP="00640E68">
      <w:pPr>
        <w:rPr>
          <w:rFonts w:cstheme="minorHAnsi"/>
        </w:rPr>
      </w:pPr>
    </w:p>
    <w:p w14:paraId="34A8443E" w14:textId="77777777" w:rsidR="0057348E" w:rsidRDefault="00640E68" w:rsidP="00640E68">
      <w:pPr>
        <w:rPr>
          <w:rFonts w:cstheme="minorHAnsi"/>
        </w:rPr>
      </w:pPr>
      <w:r>
        <w:rPr>
          <w:rFonts w:cstheme="minorHAnsi"/>
        </w:rPr>
        <w:t>Please note we will need</w:t>
      </w:r>
      <w:r w:rsidR="00EC35C6">
        <w:rPr>
          <w:rFonts w:cstheme="minorHAnsi"/>
        </w:rPr>
        <w:t xml:space="preserve"> to verify your</w:t>
      </w:r>
      <w:r>
        <w:rPr>
          <w:rFonts w:cstheme="minorHAnsi"/>
        </w:rPr>
        <w:t xml:space="preserve"> </w:t>
      </w:r>
      <w:r w:rsidR="00EC35C6">
        <w:rPr>
          <w:rFonts w:cstheme="minorHAnsi"/>
        </w:rPr>
        <w:t>30-hour</w:t>
      </w:r>
      <w:r>
        <w:rPr>
          <w:rFonts w:cstheme="minorHAnsi"/>
        </w:rPr>
        <w:t xml:space="preserve"> eligibility code </w:t>
      </w:r>
      <w:r w:rsidR="00EC35C6">
        <w:rPr>
          <w:rFonts w:cstheme="minorHAnsi"/>
        </w:rPr>
        <w:t>in order to offer your child a 30-hour funded place</w:t>
      </w:r>
      <w:r>
        <w:rPr>
          <w:rFonts w:cstheme="minorHAnsi"/>
        </w:rPr>
        <w:t xml:space="preserve">. </w:t>
      </w:r>
    </w:p>
    <w:p w14:paraId="783FDDDF" w14:textId="77777777" w:rsidR="0057348E" w:rsidRDefault="00640E68" w:rsidP="00640E68">
      <w:pPr>
        <w:rPr>
          <w:rFonts w:cstheme="minorHAnsi"/>
          <w:b/>
          <w:bCs/>
        </w:rPr>
      </w:pPr>
      <w:r w:rsidRPr="00EC35C6">
        <w:rPr>
          <w:rFonts w:cstheme="minorHAnsi"/>
          <w:b/>
          <w:bCs/>
        </w:rPr>
        <w:t xml:space="preserve">I certify that the information I have given on this form is correct to the best of my knowledge.  </w:t>
      </w:r>
    </w:p>
    <w:p w14:paraId="561B618F" w14:textId="5BFC4715" w:rsidR="00EC35C6" w:rsidRPr="00EC35C6" w:rsidRDefault="0057348E" w:rsidP="00640E68">
      <w:pPr>
        <w:rPr>
          <w:rFonts w:cstheme="minorHAnsi"/>
          <w:b/>
          <w:bCs/>
        </w:rPr>
      </w:pPr>
      <w:r>
        <w:rPr>
          <w:rFonts w:cstheme="minorHAnsi"/>
          <w:b/>
          <w:bCs/>
        </w:rPr>
        <w:t xml:space="preserve"> </w:t>
      </w:r>
      <w:r w:rsidR="00640E68" w:rsidRPr="00EC35C6">
        <w:rPr>
          <w:rFonts w:cstheme="minorHAnsi"/>
          <w:b/>
          <w:bCs/>
        </w:rPr>
        <w:t>I understand that any place offered may be withdrawn if I deliberately give false information.</w:t>
      </w:r>
    </w:p>
    <w:p w14:paraId="006B6E51" w14:textId="7E6C25B6" w:rsidR="00640E68" w:rsidRDefault="00640E68" w:rsidP="00EC35C6">
      <w:pPr>
        <w:spacing w:after="0"/>
        <w:rPr>
          <w:rFonts w:cstheme="minorHAnsi"/>
        </w:rPr>
      </w:pPr>
      <w:r>
        <w:rPr>
          <w:rFonts w:cstheme="minorHAnsi"/>
        </w:rPr>
        <w:t xml:space="preserve">Parent/Carer’s Name </w:t>
      </w:r>
      <w:r w:rsidR="00EC35C6">
        <w:rPr>
          <w:rFonts w:cstheme="minorHAnsi"/>
        </w:rPr>
        <w:t>________________________________________________________</w:t>
      </w:r>
    </w:p>
    <w:p w14:paraId="3E284C59" w14:textId="77777777" w:rsidR="00EC35C6" w:rsidRDefault="00EC35C6" w:rsidP="00EC35C6">
      <w:pPr>
        <w:spacing w:after="0"/>
        <w:rPr>
          <w:rFonts w:cstheme="minorHAnsi"/>
        </w:rPr>
      </w:pPr>
    </w:p>
    <w:p w14:paraId="4BC53671" w14:textId="2B21D1B1" w:rsidR="00640E68" w:rsidRDefault="00640E68" w:rsidP="00EC35C6">
      <w:pPr>
        <w:spacing w:after="0"/>
        <w:rPr>
          <w:rFonts w:cstheme="minorHAnsi"/>
        </w:rPr>
      </w:pPr>
      <w:r>
        <w:rPr>
          <w:rFonts w:cstheme="minorHAnsi"/>
        </w:rPr>
        <w:t>Signed</w:t>
      </w:r>
      <w:r w:rsidR="00EC35C6">
        <w:rPr>
          <w:rFonts w:cstheme="minorHAnsi"/>
        </w:rPr>
        <w:t>___________________________________________ Date___________________________</w:t>
      </w:r>
    </w:p>
    <w:p w14:paraId="4B8F74F3" w14:textId="51B001D5" w:rsidR="00640E68" w:rsidRPr="00640E68" w:rsidRDefault="00640E68" w:rsidP="00EC35C6">
      <w:pPr>
        <w:spacing w:after="120" w:line="240" w:lineRule="auto"/>
        <w:ind w:left="-284"/>
        <w:rPr>
          <w:rFonts w:cstheme="minorHAnsi"/>
        </w:rPr>
      </w:pPr>
      <w:r w:rsidRPr="00640E68">
        <w:rPr>
          <w:rFonts w:cstheme="minorHAnsi"/>
          <w:b/>
          <w:color w:val="000000" w:themeColor="text1"/>
          <w:sz w:val="24"/>
          <w:szCs w:val="24"/>
        </w:rPr>
        <w:lastRenderedPageBreak/>
        <w:t>Oversubscription Criteria</w:t>
      </w:r>
    </w:p>
    <w:p w14:paraId="1F8139CC" w14:textId="77777777" w:rsidR="00EC35C6" w:rsidRDefault="00E40E67" w:rsidP="00EC35C6">
      <w:pPr>
        <w:spacing w:after="120" w:line="240" w:lineRule="auto"/>
        <w:ind w:left="-284" w:right="-472"/>
        <w:rPr>
          <w:rFonts w:cstheme="minorHAnsi"/>
          <w:bCs/>
          <w:color w:val="000000" w:themeColor="text1"/>
          <w:sz w:val="24"/>
          <w:szCs w:val="24"/>
        </w:rPr>
      </w:pPr>
      <w:r>
        <w:rPr>
          <w:rFonts w:cstheme="minorHAnsi"/>
          <w:bCs/>
          <w:color w:val="000000" w:themeColor="text1"/>
          <w:sz w:val="24"/>
          <w:szCs w:val="24"/>
        </w:rPr>
        <w:t xml:space="preserve">Should </w:t>
      </w:r>
      <w:r w:rsidR="00FB737B" w:rsidRPr="00FB737B">
        <w:rPr>
          <w:rFonts w:cstheme="minorHAnsi"/>
          <w:bCs/>
          <w:color w:val="000000" w:themeColor="text1"/>
          <w:sz w:val="24"/>
          <w:szCs w:val="24"/>
        </w:rPr>
        <w:t xml:space="preserve">we have more applicants then places available, the following criteria will be used to rank each applicant. </w:t>
      </w:r>
    </w:p>
    <w:p w14:paraId="1FA670F6" w14:textId="25B157C7" w:rsidR="00640E68" w:rsidRPr="00FB737B" w:rsidRDefault="00640E68" w:rsidP="00EC35C6">
      <w:pPr>
        <w:spacing w:after="120" w:line="240" w:lineRule="auto"/>
        <w:ind w:left="-284" w:right="-472"/>
        <w:rPr>
          <w:rFonts w:cstheme="minorHAnsi"/>
          <w:bCs/>
          <w:color w:val="000000" w:themeColor="text1"/>
          <w:sz w:val="24"/>
          <w:szCs w:val="24"/>
        </w:rPr>
      </w:pPr>
      <w:r>
        <w:rPr>
          <w:rFonts w:cstheme="minorHAnsi"/>
          <w:bCs/>
          <w:color w:val="000000" w:themeColor="text1"/>
          <w:sz w:val="24"/>
          <w:szCs w:val="24"/>
        </w:rPr>
        <w:br/>
      </w:r>
      <w:r w:rsidR="00FB737B">
        <w:rPr>
          <w:rFonts w:cstheme="minorHAnsi"/>
          <w:bCs/>
          <w:color w:val="000000" w:themeColor="text1"/>
          <w:sz w:val="24"/>
          <w:szCs w:val="24"/>
        </w:rPr>
        <w:t xml:space="preserve">Please indicate which criteria your child falls into: </w:t>
      </w:r>
    </w:p>
    <w:p w14:paraId="1F025B1C" w14:textId="0162B731" w:rsidR="00FB737B" w:rsidRPr="00FB737B" w:rsidRDefault="00FB737B" w:rsidP="0057348E">
      <w:pPr>
        <w:pStyle w:val="ListParagraph"/>
        <w:numPr>
          <w:ilvl w:val="0"/>
          <w:numId w:val="15"/>
        </w:numPr>
        <w:spacing w:after="120" w:line="240" w:lineRule="auto"/>
        <w:ind w:right="-471"/>
        <w:contextualSpacing w:val="0"/>
        <w:rPr>
          <w:rFonts w:cstheme="minorHAnsi"/>
          <w:color w:val="000000" w:themeColor="text1"/>
          <w:sz w:val="24"/>
          <w:szCs w:val="24"/>
        </w:rPr>
      </w:pPr>
      <w:r w:rsidRPr="00FB737B">
        <w:rPr>
          <w:rFonts w:cstheme="minorHAnsi"/>
          <w:color w:val="000000" w:themeColor="text1"/>
          <w:sz w:val="24"/>
          <w:szCs w:val="24"/>
        </w:rPr>
        <w:t>Looked after and previously looked after children</w:t>
      </w:r>
      <w:r>
        <w:rPr>
          <w:rFonts w:cstheme="minorHAnsi"/>
          <w:color w:val="000000" w:themeColor="text1"/>
          <w:sz w:val="24"/>
          <w:szCs w:val="24"/>
        </w:rPr>
        <w:t xml:space="preserve"> </w:t>
      </w:r>
      <w:r w:rsidR="00F53D22">
        <w:rPr>
          <w:rFonts w:cstheme="minorHAnsi"/>
          <w:color w:val="000000" w:themeColor="text1"/>
          <w:sz w:val="24"/>
          <w:szCs w:val="24"/>
        </w:rPr>
        <w:t>(see note 1)</w:t>
      </w:r>
    </w:p>
    <w:p w14:paraId="767ED2E6" w14:textId="4D483D8C" w:rsidR="00FB737B" w:rsidRPr="00FB737B" w:rsidRDefault="00FB737B" w:rsidP="0057348E">
      <w:pPr>
        <w:pStyle w:val="ListParagraph"/>
        <w:numPr>
          <w:ilvl w:val="0"/>
          <w:numId w:val="15"/>
        </w:numPr>
        <w:spacing w:after="120" w:line="240" w:lineRule="auto"/>
        <w:ind w:right="-471"/>
        <w:contextualSpacing w:val="0"/>
        <w:rPr>
          <w:rFonts w:cstheme="minorHAnsi"/>
          <w:color w:val="000000" w:themeColor="text1"/>
          <w:sz w:val="24"/>
          <w:szCs w:val="24"/>
        </w:rPr>
      </w:pPr>
      <w:r w:rsidRPr="00FB737B">
        <w:rPr>
          <w:rFonts w:cstheme="minorHAnsi"/>
          <w:color w:val="000000" w:themeColor="text1"/>
          <w:sz w:val="24"/>
          <w:szCs w:val="24"/>
        </w:rPr>
        <w:t>Where there is a social or medical need for a place at the school</w:t>
      </w:r>
      <w:r w:rsidR="00F53D22">
        <w:rPr>
          <w:rFonts w:cstheme="minorHAnsi"/>
          <w:color w:val="000000" w:themeColor="text1"/>
          <w:sz w:val="24"/>
          <w:szCs w:val="24"/>
        </w:rPr>
        <w:t xml:space="preserve"> (see note 2)</w:t>
      </w:r>
    </w:p>
    <w:p w14:paraId="62CC10C4" w14:textId="35A241FF" w:rsidR="00640E68" w:rsidRDefault="00FB737B" w:rsidP="0057348E">
      <w:pPr>
        <w:pStyle w:val="ListParagraph"/>
        <w:numPr>
          <w:ilvl w:val="0"/>
          <w:numId w:val="15"/>
        </w:numPr>
        <w:spacing w:after="120" w:line="240" w:lineRule="auto"/>
        <w:ind w:right="-471"/>
        <w:contextualSpacing w:val="0"/>
        <w:rPr>
          <w:rFonts w:cstheme="minorHAnsi"/>
          <w:color w:val="000000" w:themeColor="text1"/>
          <w:sz w:val="24"/>
          <w:szCs w:val="24"/>
        </w:rPr>
      </w:pPr>
      <w:r w:rsidRPr="00FB737B">
        <w:rPr>
          <w:rFonts w:cstheme="minorHAnsi"/>
          <w:color w:val="000000" w:themeColor="text1"/>
          <w:sz w:val="24"/>
          <w:szCs w:val="24"/>
        </w:rPr>
        <w:t>Children of staff members currently employed at Send CofE School</w:t>
      </w:r>
      <w:r w:rsidR="00F53D22">
        <w:rPr>
          <w:rFonts w:cstheme="minorHAnsi"/>
          <w:color w:val="000000" w:themeColor="text1"/>
          <w:sz w:val="24"/>
          <w:szCs w:val="24"/>
        </w:rPr>
        <w:t xml:space="preserve"> (see note 3)</w:t>
      </w:r>
    </w:p>
    <w:p w14:paraId="5E087428" w14:textId="6ABDD0CB" w:rsidR="00FB737B" w:rsidRPr="00640E68" w:rsidRDefault="00FB737B" w:rsidP="00EC35C6">
      <w:pPr>
        <w:spacing w:after="120" w:line="240" w:lineRule="auto"/>
        <w:ind w:right="-471"/>
        <w:rPr>
          <w:rFonts w:cstheme="minorHAnsi"/>
          <w:color w:val="000000" w:themeColor="text1"/>
          <w:sz w:val="24"/>
          <w:szCs w:val="24"/>
        </w:rPr>
      </w:pPr>
      <w:r w:rsidRPr="00640E68">
        <w:rPr>
          <w:rFonts w:cstheme="minorHAnsi"/>
          <w:color w:val="000000" w:themeColor="text1"/>
          <w:sz w:val="24"/>
          <w:szCs w:val="24"/>
        </w:rPr>
        <w:t xml:space="preserve">All other children. Within this category, applications will be ranked in the following order: </w:t>
      </w:r>
    </w:p>
    <w:p w14:paraId="055D1A58" w14:textId="4A93F610"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r w:rsidR="00640E68">
        <w:rPr>
          <w:rFonts w:cstheme="minorHAnsi"/>
          <w:b/>
          <w:bCs/>
          <w:color w:val="000000" w:themeColor="text1"/>
          <w:sz w:val="24"/>
          <w:szCs w:val="24"/>
        </w:rPr>
        <w:t>AND</w:t>
      </w:r>
      <w:r w:rsidRPr="00FB737B">
        <w:rPr>
          <w:rFonts w:cstheme="minorHAnsi"/>
          <w:b/>
          <w:bCs/>
          <w:color w:val="000000" w:themeColor="text1"/>
          <w:sz w:val="24"/>
          <w:szCs w:val="24"/>
        </w:rPr>
        <w:t xml:space="preserve"> a sibling</w:t>
      </w:r>
      <w:r w:rsidRPr="00FB737B">
        <w:rPr>
          <w:rFonts w:cstheme="minorHAnsi"/>
          <w:color w:val="000000" w:themeColor="text1"/>
          <w:sz w:val="24"/>
          <w:szCs w:val="24"/>
        </w:rPr>
        <w:t xml:space="preserve"> on role in the school or nursery at the time of admission </w:t>
      </w:r>
    </w:p>
    <w:p w14:paraId="5FC86674" w14:textId="5F38C666"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p>
    <w:p w14:paraId="2E682AA8" w14:textId="436465A7" w:rsidR="00EC35C6"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4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sidRP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 </w:t>
      </w:r>
      <w:r w:rsidR="00640E68" w:rsidRPr="00EC35C6">
        <w:rPr>
          <w:rFonts w:cstheme="minorHAnsi"/>
          <w:b/>
          <w:bCs/>
          <w:color w:val="000000" w:themeColor="text1"/>
          <w:sz w:val="24"/>
          <w:szCs w:val="24"/>
        </w:rPr>
        <w:t>AND</w:t>
      </w:r>
      <w:r w:rsidRPr="00EC35C6">
        <w:rPr>
          <w:rFonts w:cstheme="minorHAnsi"/>
          <w:b/>
          <w:bCs/>
          <w:color w:val="000000" w:themeColor="text1"/>
          <w:sz w:val="24"/>
          <w:szCs w:val="24"/>
        </w:rPr>
        <w:t xml:space="preserve"> a sibling</w:t>
      </w:r>
      <w:r w:rsidRPr="00EC35C6">
        <w:rPr>
          <w:rFonts w:cstheme="minorHAnsi"/>
          <w:color w:val="000000" w:themeColor="text1"/>
          <w:sz w:val="24"/>
          <w:szCs w:val="24"/>
        </w:rPr>
        <w:t xml:space="preserve"> </w:t>
      </w:r>
      <w:r w:rsidR="00EC35C6" w:rsidRPr="00FB737B">
        <w:rPr>
          <w:rFonts w:cstheme="minorHAnsi"/>
          <w:color w:val="000000" w:themeColor="text1"/>
          <w:sz w:val="24"/>
          <w:szCs w:val="24"/>
        </w:rPr>
        <w:t xml:space="preserve">on role </w:t>
      </w:r>
      <w:r w:rsidR="00EC35C6">
        <w:rPr>
          <w:rFonts w:cstheme="minorHAnsi"/>
          <w:color w:val="000000" w:themeColor="text1"/>
          <w:sz w:val="24"/>
          <w:szCs w:val="24"/>
        </w:rPr>
        <w:t>at</w:t>
      </w:r>
      <w:r w:rsidR="00EC35C6" w:rsidRPr="00FB737B">
        <w:rPr>
          <w:rFonts w:cstheme="minorHAnsi"/>
          <w:color w:val="000000" w:themeColor="text1"/>
          <w:sz w:val="24"/>
          <w:szCs w:val="24"/>
        </w:rPr>
        <w:t xml:space="preserve"> school or nursery at the time of admission </w:t>
      </w:r>
    </w:p>
    <w:p w14:paraId="33B2B290" w14:textId="784533E4" w:rsidR="00FB737B"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4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sidRP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 </w:t>
      </w:r>
    </w:p>
    <w:p w14:paraId="697914DA" w14:textId="0B278A55"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Pr>
          <w:rFonts w:cstheme="minorHAnsi"/>
          <w:color w:val="000000" w:themeColor="text1"/>
          <w:sz w:val="24"/>
          <w:szCs w:val="24"/>
        </w:rPr>
        <w:br/>
      </w:r>
      <w:r w:rsidR="00EC35C6"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r w:rsidR="00640E68">
        <w:rPr>
          <w:rFonts w:cstheme="minorHAnsi"/>
          <w:b/>
          <w:bCs/>
          <w:color w:val="000000" w:themeColor="text1"/>
          <w:sz w:val="24"/>
          <w:szCs w:val="24"/>
        </w:rPr>
        <w:t>AND</w:t>
      </w:r>
      <w:r w:rsidRPr="00FB737B">
        <w:rPr>
          <w:rFonts w:cstheme="minorHAnsi"/>
          <w:b/>
          <w:bCs/>
          <w:color w:val="000000" w:themeColor="text1"/>
          <w:sz w:val="24"/>
          <w:szCs w:val="24"/>
        </w:rPr>
        <w:t xml:space="preserve"> a sibling</w:t>
      </w:r>
      <w:r w:rsidRPr="00FB737B">
        <w:rPr>
          <w:rFonts w:cstheme="minorHAnsi"/>
          <w:color w:val="000000" w:themeColor="text1"/>
          <w:sz w:val="24"/>
          <w:szCs w:val="24"/>
        </w:rPr>
        <w:t xml:space="preserve"> on role </w:t>
      </w:r>
      <w:r w:rsidR="00EC35C6">
        <w:rPr>
          <w:rFonts w:cstheme="minorHAnsi"/>
          <w:color w:val="000000" w:themeColor="text1"/>
          <w:sz w:val="24"/>
          <w:szCs w:val="24"/>
        </w:rPr>
        <w:t>at</w:t>
      </w:r>
      <w:r w:rsidRPr="00FB737B">
        <w:rPr>
          <w:rFonts w:cstheme="minorHAnsi"/>
          <w:color w:val="000000" w:themeColor="text1"/>
          <w:sz w:val="24"/>
          <w:szCs w:val="24"/>
        </w:rPr>
        <w:t xml:space="preserve"> school or nursery at the time of admission </w:t>
      </w:r>
    </w:p>
    <w:p w14:paraId="6521E787" w14:textId="23CE5442"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Pr>
          <w:rFonts w:cstheme="minorHAnsi"/>
          <w:color w:val="000000" w:themeColor="text1"/>
          <w:sz w:val="24"/>
          <w:szCs w:val="24"/>
        </w:rPr>
        <w:br/>
      </w:r>
      <w:r w:rsidR="00EC35C6"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p>
    <w:p w14:paraId="205823EA" w14:textId="6B678FCD" w:rsidR="00EC35C6"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3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sidRP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w:t>
      </w:r>
      <w:r w:rsidR="00640E68" w:rsidRPr="00EC35C6">
        <w:rPr>
          <w:rFonts w:cstheme="minorHAnsi"/>
          <w:color w:val="000000" w:themeColor="text1"/>
          <w:sz w:val="24"/>
          <w:szCs w:val="24"/>
        </w:rPr>
        <w:t xml:space="preserve"> </w:t>
      </w:r>
      <w:r w:rsidR="00640E68" w:rsidRPr="00EC35C6">
        <w:rPr>
          <w:rFonts w:cstheme="minorHAnsi"/>
          <w:b/>
          <w:bCs/>
          <w:color w:val="000000" w:themeColor="text1"/>
          <w:sz w:val="24"/>
          <w:szCs w:val="24"/>
        </w:rPr>
        <w:t>AND</w:t>
      </w:r>
      <w:r w:rsidRPr="00EC35C6">
        <w:rPr>
          <w:rFonts w:cstheme="minorHAnsi"/>
          <w:b/>
          <w:bCs/>
          <w:color w:val="000000" w:themeColor="text1"/>
          <w:sz w:val="24"/>
          <w:szCs w:val="24"/>
        </w:rPr>
        <w:t xml:space="preserve"> a sibling</w:t>
      </w:r>
      <w:r w:rsidRPr="00EC35C6">
        <w:rPr>
          <w:rFonts w:cstheme="minorHAnsi"/>
          <w:color w:val="000000" w:themeColor="text1"/>
          <w:sz w:val="24"/>
          <w:szCs w:val="24"/>
        </w:rPr>
        <w:t xml:space="preserve"> on role </w:t>
      </w:r>
      <w:r w:rsidR="00EC35C6" w:rsidRPr="00FB737B">
        <w:rPr>
          <w:rFonts w:cstheme="minorHAnsi"/>
          <w:color w:val="000000" w:themeColor="text1"/>
          <w:sz w:val="24"/>
          <w:szCs w:val="24"/>
        </w:rPr>
        <w:t xml:space="preserve">on role </w:t>
      </w:r>
      <w:r w:rsidR="00EC35C6">
        <w:rPr>
          <w:rFonts w:cstheme="minorHAnsi"/>
          <w:color w:val="000000" w:themeColor="text1"/>
          <w:sz w:val="24"/>
          <w:szCs w:val="24"/>
        </w:rPr>
        <w:t>at</w:t>
      </w:r>
      <w:r w:rsidR="00EC35C6" w:rsidRPr="00FB737B">
        <w:rPr>
          <w:rFonts w:cstheme="minorHAnsi"/>
          <w:color w:val="000000" w:themeColor="text1"/>
          <w:sz w:val="24"/>
          <w:szCs w:val="24"/>
        </w:rPr>
        <w:t xml:space="preserve"> school or nursery at the time of admission </w:t>
      </w:r>
    </w:p>
    <w:p w14:paraId="2B706371" w14:textId="6C9D72AC" w:rsidR="00FB737B"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3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 </w:t>
      </w:r>
    </w:p>
    <w:p w14:paraId="47C169A8" w14:textId="77777777" w:rsidR="00F53D22" w:rsidRPr="00EC35C6" w:rsidRDefault="00F53D22" w:rsidP="00FB737B">
      <w:pPr>
        <w:rPr>
          <w:rFonts w:cstheme="minorHAnsi"/>
          <w:sz w:val="18"/>
          <w:szCs w:val="18"/>
        </w:rPr>
      </w:pPr>
    </w:p>
    <w:p w14:paraId="30A95B12" w14:textId="0813A349" w:rsidR="00EC35C6" w:rsidRDefault="00EC35C6" w:rsidP="003A2670">
      <w:pPr>
        <w:tabs>
          <w:tab w:val="left" w:pos="-709"/>
        </w:tabs>
        <w:spacing w:after="0" w:line="240" w:lineRule="auto"/>
        <w:ind w:left="-709"/>
        <w:rPr>
          <w:rFonts w:cstheme="minorHAnsi"/>
          <w:b/>
          <w:bCs/>
          <w:sz w:val="18"/>
          <w:szCs w:val="18"/>
        </w:rPr>
      </w:pPr>
      <w:r>
        <w:rPr>
          <w:rFonts w:cstheme="minorHAnsi"/>
          <w:b/>
          <w:bCs/>
          <w:sz w:val="18"/>
          <w:szCs w:val="18"/>
        </w:rPr>
        <w:t xml:space="preserve">Notes for applicants: </w:t>
      </w:r>
    </w:p>
    <w:p w14:paraId="0527BFD6" w14:textId="0266971F" w:rsidR="003A2670" w:rsidRPr="00EC35C6" w:rsidRDefault="003A2670" w:rsidP="003A2670">
      <w:pPr>
        <w:tabs>
          <w:tab w:val="left" w:pos="-709"/>
        </w:tabs>
        <w:spacing w:after="0" w:line="240" w:lineRule="auto"/>
        <w:ind w:left="-709"/>
        <w:rPr>
          <w:rFonts w:cstheme="minorHAnsi"/>
          <w:sz w:val="18"/>
          <w:szCs w:val="18"/>
        </w:rPr>
      </w:pPr>
      <w:r w:rsidRPr="00EC35C6">
        <w:rPr>
          <w:rFonts w:cstheme="minorHAnsi"/>
          <w:b/>
          <w:bCs/>
          <w:sz w:val="18"/>
          <w:szCs w:val="18"/>
        </w:rPr>
        <w:t>1: Looked after and previously looked after children</w:t>
      </w:r>
      <w:r w:rsidR="00EC35C6">
        <w:rPr>
          <w:rFonts w:cstheme="minorHAnsi"/>
          <w:b/>
          <w:bCs/>
          <w:sz w:val="18"/>
          <w:szCs w:val="18"/>
        </w:rPr>
        <w:t xml:space="preserve">. </w:t>
      </w:r>
      <w:r w:rsidRPr="00EC35C6">
        <w:rPr>
          <w:rFonts w:cstheme="minorHAnsi"/>
          <w:sz w:val="18"/>
          <w:szCs w:val="18"/>
        </w:rPr>
        <w:t xml:space="preserve">Children who are in the care of a local authority </w:t>
      </w:r>
      <w:r w:rsidR="00EC35C6">
        <w:rPr>
          <w:rFonts w:cstheme="minorHAnsi"/>
          <w:sz w:val="18"/>
          <w:szCs w:val="18"/>
        </w:rPr>
        <w:t xml:space="preserve">(e.g., </w:t>
      </w:r>
      <w:r w:rsidRPr="00EC35C6">
        <w:rPr>
          <w:rFonts w:cstheme="minorHAnsi"/>
          <w:sz w:val="18"/>
          <w:szCs w:val="18"/>
        </w:rPr>
        <w:t>fostered</w:t>
      </w:r>
      <w:r w:rsidR="00EC35C6">
        <w:rPr>
          <w:rFonts w:cstheme="minorHAnsi"/>
          <w:sz w:val="18"/>
          <w:szCs w:val="18"/>
        </w:rPr>
        <w:t>)</w:t>
      </w:r>
      <w:r w:rsidRPr="00EC35C6">
        <w:rPr>
          <w:rFonts w:cstheme="minorHAnsi"/>
          <w:sz w:val="18"/>
          <w:szCs w:val="18"/>
        </w:rPr>
        <w:t xml:space="preserve">. Previously looked after children are those who ceased to be in state care as a result of a special guardianship order or being adopted. </w:t>
      </w:r>
      <w:r w:rsidR="00EC35C6">
        <w:rPr>
          <w:rFonts w:cstheme="minorHAnsi"/>
          <w:sz w:val="18"/>
          <w:szCs w:val="18"/>
        </w:rPr>
        <w:br/>
      </w:r>
    </w:p>
    <w:p w14:paraId="0558B7D0" w14:textId="7CB41D93" w:rsidR="003A2670" w:rsidRPr="00EC35C6" w:rsidRDefault="003A2670" w:rsidP="003A2670">
      <w:pPr>
        <w:tabs>
          <w:tab w:val="left" w:pos="-709"/>
        </w:tabs>
        <w:spacing w:after="0" w:line="240" w:lineRule="auto"/>
        <w:ind w:left="-709"/>
        <w:rPr>
          <w:rFonts w:cstheme="minorHAnsi"/>
          <w:sz w:val="18"/>
          <w:szCs w:val="18"/>
        </w:rPr>
      </w:pPr>
      <w:r w:rsidRPr="00EC35C6">
        <w:rPr>
          <w:rFonts w:cstheme="minorHAnsi"/>
          <w:b/>
          <w:bCs/>
          <w:sz w:val="18"/>
          <w:szCs w:val="18"/>
        </w:rPr>
        <w:t>2: Exceptional social/medical need</w:t>
      </w:r>
      <w:r w:rsidR="00EC35C6">
        <w:rPr>
          <w:rFonts w:cstheme="minorHAnsi"/>
          <w:b/>
          <w:bCs/>
          <w:sz w:val="18"/>
          <w:szCs w:val="18"/>
        </w:rPr>
        <w:t xml:space="preserve"> </w:t>
      </w:r>
      <w:r w:rsidRPr="00EC35C6">
        <w:rPr>
          <w:rFonts w:cstheme="minorHAnsi"/>
          <w:sz w:val="18"/>
          <w:szCs w:val="18"/>
        </w:rPr>
        <w:t xml:space="preserve">If parents or carers feel there is an exceptional social or medical circumstance which will warrant a placement at this school then supporting evidence from a consultant Doctor or a Social Worker, Health Visitor, Housing Officer, the Police or Probation Officer should be included. </w:t>
      </w:r>
      <w:r w:rsidR="00EC35C6">
        <w:rPr>
          <w:rFonts w:cstheme="minorHAnsi"/>
          <w:sz w:val="18"/>
          <w:szCs w:val="18"/>
        </w:rPr>
        <w:br/>
      </w:r>
    </w:p>
    <w:p w14:paraId="2DA52A82" w14:textId="039BBCEE" w:rsidR="00EC35C6" w:rsidRDefault="00EC35C6" w:rsidP="00EC35C6">
      <w:pPr>
        <w:tabs>
          <w:tab w:val="left" w:pos="-709"/>
        </w:tabs>
        <w:spacing w:after="0" w:line="240" w:lineRule="auto"/>
        <w:ind w:left="-709"/>
        <w:rPr>
          <w:rFonts w:cstheme="minorHAnsi"/>
          <w:sz w:val="18"/>
          <w:szCs w:val="18"/>
        </w:rPr>
      </w:pPr>
      <w:r>
        <w:rPr>
          <w:rFonts w:cstheme="minorHAnsi"/>
          <w:b/>
          <w:bCs/>
          <w:sz w:val="18"/>
          <w:szCs w:val="18"/>
        </w:rPr>
        <w:t>3</w:t>
      </w:r>
      <w:r w:rsidR="003A2670" w:rsidRPr="00EC35C6">
        <w:rPr>
          <w:rFonts w:cstheme="minorHAnsi"/>
          <w:b/>
          <w:bCs/>
          <w:sz w:val="18"/>
          <w:szCs w:val="18"/>
        </w:rPr>
        <w:t>: Children of staff</w:t>
      </w:r>
      <w:r>
        <w:rPr>
          <w:rFonts w:cstheme="minorHAnsi"/>
          <w:b/>
          <w:bCs/>
          <w:sz w:val="18"/>
          <w:szCs w:val="18"/>
        </w:rPr>
        <w:t xml:space="preserve"> </w:t>
      </w:r>
      <w:r w:rsidR="003A2670" w:rsidRPr="00EC35C6">
        <w:rPr>
          <w:rFonts w:cstheme="minorHAnsi"/>
          <w:sz w:val="18"/>
          <w:szCs w:val="18"/>
        </w:rPr>
        <w:t xml:space="preserve">“Staff’ includes all those full and part-time staff members on the payroll of the school who have been so employed continuously for two years at the time of application or who have been recruited to fill a vacant post for which there is a demonstrable skills shortage. ‘Children of staff’ </w:t>
      </w:r>
      <w:r>
        <w:rPr>
          <w:rFonts w:cstheme="minorHAnsi"/>
          <w:sz w:val="18"/>
          <w:szCs w:val="18"/>
        </w:rPr>
        <w:t xml:space="preserve">is </w:t>
      </w:r>
      <w:r w:rsidR="003A2670" w:rsidRPr="00EC35C6">
        <w:rPr>
          <w:rFonts w:cstheme="minorHAnsi"/>
          <w:sz w:val="18"/>
          <w:szCs w:val="18"/>
        </w:rPr>
        <w:t xml:space="preserve">where the staff member is the parent, legal guardian, or a resident step-parent. </w:t>
      </w:r>
      <w:r>
        <w:rPr>
          <w:rFonts w:cstheme="minorHAnsi"/>
          <w:sz w:val="18"/>
          <w:szCs w:val="18"/>
        </w:rPr>
        <w:br/>
      </w:r>
    </w:p>
    <w:p w14:paraId="6973FEC0" w14:textId="5AB28BAC" w:rsidR="003A2670" w:rsidRDefault="003A2670" w:rsidP="00EC35C6">
      <w:pPr>
        <w:tabs>
          <w:tab w:val="left" w:pos="-709"/>
        </w:tabs>
        <w:spacing w:after="0" w:line="240" w:lineRule="auto"/>
        <w:ind w:left="-709"/>
        <w:rPr>
          <w:rFonts w:cstheme="minorHAnsi"/>
          <w:sz w:val="18"/>
          <w:szCs w:val="18"/>
        </w:rPr>
      </w:pPr>
      <w:r w:rsidRPr="00EC35C6">
        <w:rPr>
          <w:rFonts w:cstheme="minorHAnsi"/>
          <w:b/>
          <w:bCs/>
          <w:sz w:val="18"/>
          <w:szCs w:val="18"/>
        </w:rPr>
        <w:t xml:space="preserve"> 4:  Siblings at school</w:t>
      </w:r>
      <w:r w:rsidR="00EC35C6">
        <w:rPr>
          <w:rFonts w:cstheme="minorHAnsi"/>
          <w:b/>
          <w:bCs/>
          <w:sz w:val="18"/>
          <w:szCs w:val="18"/>
        </w:rPr>
        <w:t xml:space="preserve"> </w:t>
      </w:r>
      <w:r w:rsidRPr="00EC35C6">
        <w:rPr>
          <w:rFonts w:cstheme="minorHAnsi"/>
          <w:sz w:val="18"/>
          <w:szCs w:val="18"/>
        </w:rPr>
        <w:t>A sibling is a child who will have a brother or sister registered as a pupil at Send Church of England Primary School the time of the applicant child’s admission. If the sibling already at the school unexpectedly leaves the school after an offer has been made to a younger or older child, the offer of a place will not be withdrawn on these grounds. A sibling will be considered to be a brother or sister (that is, another child of the same parents, whether living at the same address or not), or a half-brother or half-sister, or a step-brother or step-sister, or an adopted brother or sister, or foster children living in the family unit at the same address.</w:t>
      </w:r>
    </w:p>
    <w:p w14:paraId="37702DA5" w14:textId="08ABB3C2" w:rsidR="00F53D22" w:rsidRPr="00EC35C6" w:rsidRDefault="003A2670">
      <w:pPr>
        <w:rPr>
          <w:rFonts w:cstheme="minorHAnsi"/>
          <w:sz w:val="16"/>
          <w:szCs w:val="16"/>
        </w:rPr>
      </w:pPr>
      <w:r w:rsidRPr="00EC35C6">
        <w:rPr>
          <w:rFonts w:cstheme="minorHAnsi"/>
          <w:b/>
          <w:bCs/>
        </w:rPr>
        <w:t xml:space="preserve">Please make sure that you return both pages of this form to the school office. Thank you </w:t>
      </w:r>
      <w:r w:rsidR="00640E68" w:rsidRPr="003A2670">
        <w:rPr>
          <w:rFonts w:cstheme="minorHAnsi"/>
          <w:b/>
          <w:bCs/>
          <w:sz w:val="16"/>
          <w:szCs w:val="16"/>
        </w:rPr>
        <w:t xml:space="preserve"> </w:t>
      </w:r>
    </w:p>
    <w:sectPr w:rsidR="00F53D22" w:rsidRPr="00EC35C6" w:rsidSect="00C357AA">
      <w:headerReference w:type="even" r:id="rId11"/>
      <w:headerReference w:type="default" r:id="rId12"/>
      <w:footerReference w:type="even" r:id="rId13"/>
      <w:footerReference w:type="default" r:id="rId14"/>
      <w:headerReference w:type="first" r:id="rId15"/>
      <w:footerReference w:type="first" r:id="rId16"/>
      <w:pgSz w:w="11906" w:h="16838"/>
      <w:pgMar w:top="993" w:right="1440" w:bottom="993" w:left="1440"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C2900" w14:textId="77777777" w:rsidR="00EC1017" w:rsidRDefault="00F54CF1">
      <w:pPr>
        <w:spacing w:after="0" w:line="240" w:lineRule="auto"/>
      </w:pPr>
      <w:r>
        <w:separator/>
      </w:r>
    </w:p>
  </w:endnote>
  <w:endnote w:type="continuationSeparator" w:id="0">
    <w:p w14:paraId="3436C2EF" w14:textId="77777777" w:rsidR="00EC1017" w:rsidRDefault="00F54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default"/>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7A7C" w14:textId="77777777" w:rsidR="00801C45" w:rsidRDefault="00801C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7096819"/>
      <w:docPartObj>
        <w:docPartGallery w:val="Page Numbers (Bottom of Page)"/>
        <w:docPartUnique/>
      </w:docPartObj>
    </w:sdtPr>
    <w:sdtEndPr/>
    <w:sdtContent>
      <w:sdt>
        <w:sdtPr>
          <w:id w:val="-1769616900"/>
          <w:docPartObj>
            <w:docPartGallery w:val="Page Numbers (Top of Page)"/>
            <w:docPartUnique/>
          </w:docPartObj>
        </w:sdtPr>
        <w:sdtEndPr/>
        <w:sdtContent>
          <w:p w14:paraId="47A342BB" w14:textId="1A544D4B" w:rsidR="00801C45" w:rsidRDefault="00801C45">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5D7B7D9" w14:textId="77777777" w:rsidR="00801C45" w:rsidRDefault="00801C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55DC" w14:textId="77777777" w:rsidR="00801C45" w:rsidRDefault="00801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40D3A" w14:textId="77777777" w:rsidR="00EC1017" w:rsidRDefault="00F54CF1">
      <w:pPr>
        <w:spacing w:after="0" w:line="240" w:lineRule="auto"/>
      </w:pPr>
      <w:r>
        <w:separator/>
      </w:r>
    </w:p>
  </w:footnote>
  <w:footnote w:type="continuationSeparator" w:id="0">
    <w:p w14:paraId="7716B0CD" w14:textId="77777777" w:rsidR="00EC1017" w:rsidRDefault="00F54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157EE" w14:textId="77777777" w:rsidR="00801C45" w:rsidRDefault="00801C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B559" w14:textId="22627F17" w:rsidR="00801C45" w:rsidRDefault="00801C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C1A5" w14:textId="77777777" w:rsidR="00801C45" w:rsidRDefault="00801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67079"/>
    <w:multiLevelType w:val="hybridMultilevel"/>
    <w:tmpl w:val="25A48FE4"/>
    <w:lvl w:ilvl="0" w:tplc="08090017">
      <w:start w:val="1"/>
      <w:numFmt w:val="lowerLetter"/>
      <w:lvlText w:val="%1)"/>
      <w:lvlJc w:val="left"/>
      <w:pPr>
        <w:ind w:left="3372" w:hanging="360"/>
      </w:pPr>
    </w:lvl>
    <w:lvl w:ilvl="1" w:tplc="08090019">
      <w:start w:val="1"/>
      <w:numFmt w:val="lowerLetter"/>
      <w:lvlText w:val="%2."/>
      <w:lvlJc w:val="left"/>
      <w:pPr>
        <w:ind w:left="4092" w:hanging="360"/>
      </w:pPr>
    </w:lvl>
    <w:lvl w:ilvl="2" w:tplc="0809001B" w:tentative="1">
      <w:start w:val="1"/>
      <w:numFmt w:val="lowerRoman"/>
      <w:lvlText w:val="%3."/>
      <w:lvlJc w:val="right"/>
      <w:pPr>
        <w:ind w:left="4812" w:hanging="180"/>
      </w:pPr>
    </w:lvl>
    <w:lvl w:ilvl="3" w:tplc="0809000F" w:tentative="1">
      <w:start w:val="1"/>
      <w:numFmt w:val="decimal"/>
      <w:lvlText w:val="%4."/>
      <w:lvlJc w:val="left"/>
      <w:pPr>
        <w:ind w:left="5532" w:hanging="360"/>
      </w:pPr>
    </w:lvl>
    <w:lvl w:ilvl="4" w:tplc="08090019" w:tentative="1">
      <w:start w:val="1"/>
      <w:numFmt w:val="lowerLetter"/>
      <w:lvlText w:val="%5."/>
      <w:lvlJc w:val="left"/>
      <w:pPr>
        <w:ind w:left="6252" w:hanging="360"/>
      </w:pPr>
    </w:lvl>
    <w:lvl w:ilvl="5" w:tplc="0809001B" w:tentative="1">
      <w:start w:val="1"/>
      <w:numFmt w:val="lowerRoman"/>
      <w:lvlText w:val="%6."/>
      <w:lvlJc w:val="right"/>
      <w:pPr>
        <w:ind w:left="6972" w:hanging="180"/>
      </w:pPr>
    </w:lvl>
    <w:lvl w:ilvl="6" w:tplc="0809000F" w:tentative="1">
      <w:start w:val="1"/>
      <w:numFmt w:val="decimal"/>
      <w:lvlText w:val="%7."/>
      <w:lvlJc w:val="left"/>
      <w:pPr>
        <w:ind w:left="7692" w:hanging="360"/>
      </w:pPr>
    </w:lvl>
    <w:lvl w:ilvl="7" w:tplc="08090019" w:tentative="1">
      <w:start w:val="1"/>
      <w:numFmt w:val="lowerLetter"/>
      <w:lvlText w:val="%8."/>
      <w:lvlJc w:val="left"/>
      <w:pPr>
        <w:ind w:left="8412" w:hanging="360"/>
      </w:pPr>
    </w:lvl>
    <w:lvl w:ilvl="8" w:tplc="0809001B" w:tentative="1">
      <w:start w:val="1"/>
      <w:numFmt w:val="lowerRoman"/>
      <w:lvlText w:val="%9."/>
      <w:lvlJc w:val="right"/>
      <w:pPr>
        <w:ind w:left="9132" w:hanging="180"/>
      </w:pPr>
    </w:lvl>
  </w:abstractNum>
  <w:abstractNum w:abstractNumId="1" w15:restartNumberingAfterBreak="0">
    <w:nsid w:val="13F97D85"/>
    <w:multiLevelType w:val="hybridMultilevel"/>
    <w:tmpl w:val="6902CA90"/>
    <w:lvl w:ilvl="0" w:tplc="C654FA7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25B8C"/>
    <w:multiLevelType w:val="hybridMultilevel"/>
    <w:tmpl w:val="A468C0FE"/>
    <w:lvl w:ilvl="0" w:tplc="0900AD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74D4A"/>
    <w:multiLevelType w:val="hybridMultilevel"/>
    <w:tmpl w:val="843E9C46"/>
    <w:lvl w:ilvl="0" w:tplc="08090017">
      <w:start w:val="1"/>
      <w:numFmt w:val="lowerLetter"/>
      <w:lvlText w:val="%1)"/>
      <w:lvlJc w:val="left"/>
      <w:pPr>
        <w:ind w:left="436" w:hanging="360"/>
      </w:pPr>
    </w:lvl>
    <w:lvl w:ilvl="1" w:tplc="0809001B">
      <w:start w:val="1"/>
      <w:numFmt w:val="lowerRoman"/>
      <w:lvlText w:val="%2."/>
      <w:lvlJc w:val="right"/>
      <w:pPr>
        <w:ind w:left="1156" w:hanging="360"/>
      </w:pPr>
    </w:lvl>
    <w:lvl w:ilvl="2" w:tplc="0809001B">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4" w15:restartNumberingAfterBreak="0">
    <w:nsid w:val="27A476C3"/>
    <w:multiLevelType w:val="hybridMultilevel"/>
    <w:tmpl w:val="ABD2252A"/>
    <w:lvl w:ilvl="0" w:tplc="08090017">
      <w:start w:val="1"/>
      <w:numFmt w:val="lowerLetter"/>
      <w:lvlText w:val="%1)"/>
      <w:lvlJc w:val="left"/>
      <w:pPr>
        <w:ind w:left="436" w:hanging="360"/>
      </w:pPr>
    </w:lvl>
    <w:lvl w:ilvl="1" w:tplc="0809000F">
      <w:start w:val="1"/>
      <w:numFmt w:val="decimal"/>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5" w15:restartNumberingAfterBreak="0">
    <w:nsid w:val="382063E3"/>
    <w:multiLevelType w:val="hybridMultilevel"/>
    <w:tmpl w:val="3E2EBF28"/>
    <w:lvl w:ilvl="0" w:tplc="6366BA0E">
      <w:start w:val="15"/>
      <w:numFmt w:val="decimal"/>
      <w:lvlText w:val="%1"/>
      <w:lvlJc w:val="left"/>
      <w:pPr>
        <w:ind w:left="76" w:hanging="360"/>
      </w:pPr>
      <w:rPr>
        <w:rFonts w:hint="default"/>
        <w:b/>
        <w:u w:val="single"/>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6" w15:restartNumberingAfterBreak="0">
    <w:nsid w:val="3876575F"/>
    <w:multiLevelType w:val="hybridMultilevel"/>
    <w:tmpl w:val="60FAF12A"/>
    <w:lvl w:ilvl="0" w:tplc="1BCCBCB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941568"/>
    <w:multiLevelType w:val="hybridMultilevel"/>
    <w:tmpl w:val="CBDC2A3C"/>
    <w:lvl w:ilvl="0" w:tplc="1BCCBCB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52D3C"/>
    <w:multiLevelType w:val="hybridMultilevel"/>
    <w:tmpl w:val="1D34A97A"/>
    <w:lvl w:ilvl="0" w:tplc="0900AD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8623AE"/>
    <w:multiLevelType w:val="hybridMultilevel"/>
    <w:tmpl w:val="BEBA89EE"/>
    <w:lvl w:ilvl="0" w:tplc="AAF4F79C">
      <w:start w:val="1"/>
      <w:numFmt w:val="decimal"/>
      <w:lvlText w:val="%1)"/>
      <w:lvlJc w:val="left"/>
      <w:pPr>
        <w:ind w:left="-208" w:hanging="360"/>
      </w:pPr>
      <w:rPr>
        <w:rFonts w:hint="default"/>
      </w:rPr>
    </w:lvl>
    <w:lvl w:ilvl="1" w:tplc="08090019" w:tentative="1">
      <w:start w:val="1"/>
      <w:numFmt w:val="lowerLetter"/>
      <w:lvlText w:val="%2."/>
      <w:lvlJc w:val="left"/>
      <w:pPr>
        <w:ind w:left="512" w:hanging="360"/>
      </w:pPr>
    </w:lvl>
    <w:lvl w:ilvl="2" w:tplc="0809001B" w:tentative="1">
      <w:start w:val="1"/>
      <w:numFmt w:val="lowerRoman"/>
      <w:lvlText w:val="%3."/>
      <w:lvlJc w:val="right"/>
      <w:pPr>
        <w:ind w:left="1232" w:hanging="180"/>
      </w:pPr>
    </w:lvl>
    <w:lvl w:ilvl="3" w:tplc="0809000F" w:tentative="1">
      <w:start w:val="1"/>
      <w:numFmt w:val="decimal"/>
      <w:lvlText w:val="%4."/>
      <w:lvlJc w:val="left"/>
      <w:pPr>
        <w:ind w:left="1952" w:hanging="360"/>
      </w:pPr>
    </w:lvl>
    <w:lvl w:ilvl="4" w:tplc="08090019" w:tentative="1">
      <w:start w:val="1"/>
      <w:numFmt w:val="lowerLetter"/>
      <w:lvlText w:val="%5."/>
      <w:lvlJc w:val="left"/>
      <w:pPr>
        <w:ind w:left="2672" w:hanging="360"/>
      </w:pPr>
    </w:lvl>
    <w:lvl w:ilvl="5" w:tplc="0809001B" w:tentative="1">
      <w:start w:val="1"/>
      <w:numFmt w:val="lowerRoman"/>
      <w:lvlText w:val="%6."/>
      <w:lvlJc w:val="right"/>
      <w:pPr>
        <w:ind w:left="3392" w:hanging="180"/>
      </w:pPr>
    </w:lvl>
    <w:lvl w:ilvl="6" w:tplc="0809000F" w:tentative="1">
      <w:start w:val="1"/>
      <w:numFmt w:val="decimal"/>
      <w:lvlText w:val="%7."/>
      <w:lvlJc w:val="left"/>
      <w:pPr>
        <w:ind w:left="4112" w:hanging="360"/>
      </w:pPr>
    </w:lvl>
    <w:lvl w:ilvl="7" w:tplc="08090019" w:tentative="1">
      <w:start w:val="1"/>
      <w:numFmt w:val="lowerLetter"/>
      <w:lvlText w:val="%8."/>
      <w:lvlJc w:val="left"/>
      <w:pPr>
        <w:ind w:left="4832" w:hanging="360"/>
      </w:pPr>
    </w:lvl>
    <w:lvl w:ilvl="8" w:tplc="0809001B" w:tentative="1">
      <w:start w:val="1"/>
      <w:numFmt w:val="lowerRoman"/>
      <w:lvlText w:val="%9."/>
      <w:lvlJc w:val="right"/>
      <w:pPr>
        <w:ind w:left="5552" w:hanging="180"/>
      </w:pPr>
    </w:lvl>
  </w:abstractNum>
  <w:abstractNum w:abstractNumId="10" w15:restartNumberingAfterBreak="0">
    <w:nsid w:val="45D657D8"/>
    <w:multiLevelType w:val="hybridMultilevel"/>
    <w:tmpl w:val="9BB85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43253E"/>
    <w:multiLevelType w:val="hybridMultilevel"/>
    <w:tmpl w:val="E3A48AF6"/>
    <w:lvl w:ilvl="0" w:tplc="08090017">
      <w:start w:val="1"/>
      <w:numFmt w:val="lowerLetter"/>
      <w:lvlText w:val="%1)"/>
      <w:lvlJc w:val="left"/>
      <w:pPr>
        <w:ind w:left="436" w:hanging="360"/>
      </w:p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2" w15:restartNumberingAfterBreak="0">
    <w:nsid w:val="59625EF7"/>
    <w:multiLevelType w:val="hybridMultilevel"/>
    <w:tmpl w:val="EFA063DE"/>
    <w:lvl w:ilvl="0" w:tplc="6366BA0E">
      <w:start w:val="15"/>
      <w:numFmt w:val="decimal"/>
      <w:lvlText w:val="%1"/>
      <w:lvlJc w:val="left"/>
      <w:pPr>
        <w:ind w:left="-208" w:hanging="360"/>
      </w:pPr>
      <w:rPr>
        <w:rFonts w:hint="default"/>
        <w:b/>
        <w:u w:val="singl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3" w15:restartNumberingAfterBreak="0">
    <w:nsid w:val="5BE51B87"/>
    <w:multiLevelType w:val="hybridMultilevel"/>
    <w:tmpl w:val="99C8349C"/>
    <w:lvl w:ilvl="0" w:tplc="08090017">
      <w:start w:val="1"/>
      <w:numFmt w:val="lowerLetter"/>
      <w:lvlText w:val="%1)"/>
      <w:lvlJc w:val="left"/>
      <w:pPr>
        <w:ind w:left="436" w:hanging="360"/>
      </w:pPr>
    </w:lvl>
    <w:lvl w:ilvl="1" w:tplc="0809001B">
      <w:start w:val="1"/>
      <w:numFmt w:val="lowerRoman"/>
      <w:lvlText w:val="%2."/>
      <w:lvlJc w:val="righ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4" w15:restartNumberingAfterBreak="0">
    <w:nsid w:val="5DA72619"/>
    <w:multiLevelType w:val="hybridMultilevel"/>
    <w:tmpl w:val="B128C12E"/>
    <w:lvl w:ilvl="0" w:tplc="0900AD0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4F173F"/>
    <w:multiLevelType w:val="hybridMultilevel"/>
    <w:tmpl w:val="0C406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5687AFD"/>
    <w:multiLevelType w:val="hybridMultilevel"/>
    <w:tmpl w:val="18A24D82"/>
    <w:lvl w:ilvl="0" w:tplc="190AE210">
      <w:start w:val="15"/>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7B9439F2"/>
    <w:multiLevelType w:val="hybridMultilevel"/>
    <w:tmpl w:val="6D362E0E"/>
    <w:lvl w:ilvl="0" w:tplc="08090001">
      <w:start w:val="1"/>
      <w:numFmt w:val="bullet"/>
      <w:lvlText w:val=""/>
      <w:lvlJc w:val="left"/>
      <w:pPr>
        <w:ind w:left="436"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0"/>
  </w:num>
  <w:num w:numId="2">
    <w:abstractNumId w:val="15"/>
  </w:num>
  <w:num w:numId="3">
    <w:abstractNumId w:val="11"/>
  </w:num>
  <w:num w:numId="4">
    <w:abstractNumId w:val="13"/>
  </w:num>
  <w:num w:numId="5">
    <w:abstractNumId w:val="4"/>
  </w:num>
  <w:num w:numId="6">
    <w:abstractNumId w:val="3"/>
  </w:num>
  <w:num w:numId="7">
    <w:abstractNumId w:val="10"/>
  </w:num>
  <w:num w:numId="8">
    <w:abstractNumId w:val="7"/>
  </w:num>
  <w:num w:numId="9">
    <w:abstractNumId w:val="6"/>
  </w:num>
  <w:num w:numId="10">
    <w:abstractNumId w:val="5"/>
  </w:num>
  <w:num w:numId="11">
    <w:abstractNumId w:val="17"/>
  </w:num>
  <w:num w:numId="12">
    <w:abstractNumId w:val="16"/>
  </w:num>
  <w:num w:numId="13">
    <w:abstractNumId w:val="12"/>
  </w:num>
  <w:num w:numId="14">
    <w:abstractNumId w:val="9"/>
  </w:num>
  <w:num w:numId="15">
    <w:abstractNumId w:val="1"/>
  </w:num>
  <w:num w:numId="16">
    <w:abstractNumId w:val="14"/>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5E2"/>
    <w:rsid w:val="00055CDC"/>
    <w:rsid w:val="000A36CB"/>
    <w:rsid w:val="000E3860"/>
    <w:rsid w:val="0011413C"/>
    <w:rsid w:val="00127707"/>
    <w:rsid w:val="00246DFF"/>
    <w:rsid w:val="0037071F"/>
    <w:rsid w:val="003A2670"/>
    <w:rsid w:val="003D05E2"/>
    <w:rsid w:val="004F77F5"/>
    <w:rsid w:val="0052063B"/>
    <w:rsid w:val="0057348E"/>
    <w:rsid w:val="00640E68"/>
    <w:rsid w:val="00801C45"/>
    <w:rsid w:val="0081551E"/>
    <w:rsid w:val="00821C0A"/>
    <w:rsid w:val="00844782"/>
    <w:rsid w:val="00891997"/>
    <w:rsid w:val="00C357AA"/>
    <w:rsid w:val="00C37FB1"/>
    <w:rsid w:val="00D2375A"/>
    <w:rsid w:val="00D27EFF"/>
    <w:rsid w:val="00E40E67"/>
    <w:rsid w:val="00EC1017"/>
    <w:rsid w:val="00EC35C6"/>
    <w:rsid w:val="00F53D22"/>
    <w:rsid w:val="00F54CF1"/>
    <w:rsid w:val="00FA599A"/>
    <w:rsid w:val="00FB7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6F01A3"/>
  <w15:chartTrackingRefBased/>
  <w15:docId w15:val="{3CA130A6-8ED5-413D-936B-E30F3C51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5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5E2"/>
    <w:rPr>
      <w:color w:val="0563C1" w:themeColor="hyperlink"/>
      <w:u w:val="single"/>
    </w:rPr>
  </w:style>
  <w:style w:type="paragraph" w:styleId="ListParagraph">
    <w:name w:val="List Paragraph"/>
    <w:basedOn w:val="Normal"/>
    <w:uiPriority w:val="34"/>
    <w:qFormat/>
    <w:rsid w:val="003D05E2"/>
    <w:pPr>
      <w:ind w:left="720"/>
      <w:contextualSpacing/>
    </w:pPr>
  </w:style>
  <w:style w:type="paragraph" w:styleId="Footer">
    <w:name w:val="footer"/>
    <w:basedOn w:val="Normal"/>
    <w:link w:val="FooterChar"/>
    <w:uiPriority w:val="99"/>
    <w:unhideWhenUsed/>
    <w:rsid w:val="003D0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5E2"/>
  </w:style>
  <w:style w:type="paragraph" w:styleId="NoSpacing">
    <w:name w:val="No Spacing"/>
    <w:uiPriority w:val="1"/>
    <w:qFormat/>
    <w:rsid w:val="003D05E2"/>
    <w:pPr>
      <w:spacing w:after="0" w:line="240" w:lineRule="auto"/>
    </w:pPr>
  </w:style>
  <w:style w:type="paragraph" w:customStyle="1" w:styleId="Body">
    <w:name w:val="Body"/>
    <w:rsid w:val="003D05E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table" w:styleId="TableGrid">
    <w:name w:val="Table Grid"/>
    <w:basedOn w:val="TableNormal"/>
    <w:uiPriority w:val="39"/>
    <w:rsid w:val="00FB7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0E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C0A"/>
  </w:style>
  <w:style w:type="character" w:styleId="UnresolvedMention">
    <w:name w:val="Unresolved Mention"/>
    <w:basedOn w:val="DefaultParagraphFont"/>
    <w:uiPriority w:val="99"/>
    <w:semiHidden/>
    <w:unhideWhenUsed/>
    <w:rsid w:val="00891997"/>
    <w:rPr>
      <w:color w:val="605E5C"/>
      <w:shd w:val="clear" w:color="auto" w:fill="E1DFDD"/>
    </w:rPr>
  </w:style>
  <w:style w:type="paragraph" w:styleId="Revision">
    <w:name w:val="Revision"/>
    <w:hidden/>
    <w:uiPriority w:val="99"/>
    <w:semiHidden/>
    <w:rsid w:val="00801C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590826">
      <w:bodyDiv w:val="1"/>
      <w:marLeft w:val="0"/>
      <w:marRight w:val="0"/>
      <w:marTop w:val="0"/>
      <w:marBottom w:val="0"/>
      <w:divBdr>
        <w:top w:val="none" w:sz="0" w:space="0" w:color="auto"/>
        <w:left w:val="none" w:sz="0" w:space="0" w:color="auto"/>
        <w:bottom w:val="none" w:sz="0" w:space="0" w:color="auto"/>
        <w:right w:val="none" w:sz="0" w:space="0" w:color="auto"/>
      </w:divBdr>
    </w:div>
    <w:div w:id="195933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6/1751/regulation/8/mad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nfo@sendcofe.co.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1872</Words>
  <Characters>10673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Ryder</dc:creator>
  <cp:keywords/>
  <dc:description/>
  <cp:lastModifiedBy>Marianne McDonnell</cp:lastModifiedBy>
  <cp:revision>2</cp:revision>
  <cp:lastPrinted>2025-01-17T11:24:00Z</cp:lastPrinted>
  <dcterms:created xsi:type="dcterms:W3CDTF">2025-01-31T10:19:00Z</dcterms:created>
  <dcterms:modified xsi:type="dcterms:W3CDTF">2025-01-31T10:19:00Z</dcterms:modified>
</cp:coreProperties>
</file>